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2" w:rsidRDefault="005F5B42" w:rsidP="005F5B42">
      <w:pPr>
        <w:ind w:right="2774"/>
        <w:rPr>
          <w:b/>
          <w:sz w:val="28"/>
          <w:szCs w:val="28"/>
        </w:rPr>
      </w:pPr>
    </w:p>
    <w:p w:rsidR="000D2A81" w:rsidRDefault="000D2A81" w:rsidP="000D2A81">
      <w:pPr>
        <w:tabs>
          <w:tab w:val="left" w:pos="5400"/>
        </w:tabs>
        <w:autoSpaceDE w:val="0"/>
        <w:autoSpaceDN w:val="0"/>
        <w:adjustRightInd w:val="0"/>
        <w:ind w:right="4522"/>
        <w:rPr>
          <w:b/>
          <w:sz w:val="28"/>
          <w:szCs w:val="28"/>
        </w:rPr>
      </w:pPr>
    </w:p>
    <w:p w:rsidR="000D2A81" w:rsidRDefault="000D2A81" w:rsidP="000D2A8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2A81" w:rsidRDefault="000D2A81" w:rsidP="000D2A8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0D2A81" w:rsidRDefault="000D2A81" w:rsidP="000D2A8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0D2A81" w:rsidRDefault="000D2A81" w:rsidP="000D2A8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2A81" w:rsidRDefault="000D2A81" w:rsidP="000D2A81">
      <w:pPr>
        <w:tabs>
          <w:tab w:val="left" w:pos="5400"/>
        </w:tabs>
        <w:autoSpaceDE w:val="0"/>
        <w:autoSpaceDN w:val="0"/>
        <w:adjustRightInd w:val="0"/>
        <w:ind w:right="4522"/>
        <w:rPr>
          <w:b/>
          <w:sz w:val="28"/>
          <w:szCs w:val="28"/>
        </w:rPr>
      </w:pPr>
    </w:p>
    <w:p w:rsidR="000D2A81" w:rsidRDefault="000D2A81" w:rsidP="000D2A81">
      <w:pPr>
        <w:autoSpaceDE w:val="0"/>
        <w:autoSpaceDN w:val="0"/>
        <w:adjustRightInd w:val="0"/>
        <w:ind w:left="-284" w:right="-2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29.12.2014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  <w:t>103</w:t>
      </w:r>
      <w:r>
        <w:rPr>
          <w:sz w:val="28"/>
          <w:szCs w:val="28"/>
          <w:u w:val="single"/>
        </w:rPr>
        <w:tab/>
      </w:r>
    </w:p>
    <w:p w:rsidR="005F5B42" w:rsidRDefault="005F5B42" w:rsidP="005F5B42">
      <w:pPr>
        <w:ind w:right="2774"/>
        <w:rPr>
          <w:b/>
          <w:sz w:val="28"/>
          <w:szCs w:val="28"/>
        </w:rPr>
      </w:pPr>
    </w:p>
    <w:p w:rsidR="005F5B42" w:rsidRDefault="005F5B42" w:rsidP="005F5B42">
      <w:pPr>
        <w:ind w:right="2774"/>
        <w:rPr>
          <w:b/>
          <w:sz w:val="28"/>
          <w:szCs w:val="28"/>
        </w:rPr>
      </w:pPr>
    </w:p>
    <w:p w:rsidR="005F5B42" w:rsidRPr="007D7F2C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Об утверждении муниципальн</w:t>
      </w:r>
      <w:r>
        <w:rPr>
          <w:b/>
          <w:sz w:val="28"/>
          <w:szCs w:val="28"/>
        </w:rPr>
        <w:t>ых</w:t>
      </w:r>
    </w:p>
    <w:p w:rsidR="005F5B42" w:rsidRPr="007D7F2C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й</w:t>
      </w:r>
      <w:r w:rsidRPr="007D7F2C">
        <w:rPr>
          <w:b/>
          <w:sz w:val="28"/>
          <w:szCs w:val="28"/>
        </w:rPr>
        <w:t xml:space="preserve"> на оказание муниципальных</w:t>
      </w:r>
    </w:p>
    <w:p w:rsidR="005F5B42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услуг (выполнение работ) муниципальным бюджетным учреждением</w:t>
      </w:r>
      <w:r>
        <w:rPr>
          <w:b/>
          <w:sz w:val="28"/>
          <w:szCs w:val="28"/>
        </w:rPr>
        <w:t xml:space="preserve"> «Центр творчества</w:t>
      </w:r>
      <w:r w:rsidRPr="00905B54">
        <w:rPr>
          <w:b/>
          <w:sz w:val="28"/>
          <w:szCs w:val="28"/>
        </w:rPr>
        <w:t xml:space="preserve"> </w:t>
      </w:r>
    </w:p>
    <w:p w:rsidR="005F5B42" w:rsidRDefault="005F5B42" w:rsidP="005F5B42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и досуга «Ростки»</w:t>
      </w:r>
      <w:r w:rsidRPr="007D7F2C">
        <w:rPr>
          <w:b/>
          <w:sz w:val="28"/>
          <w:szCs w:val="28"/>
        </w:rPr>
        <w:t xml:space="preserve"> муниципального   </w:t>
      </w:r>
      <w:r>
        <w:rPr>
          <w:b/>
          <w:sz w:val="28"/>
          <w:szCs w:val="28"/>
        </w:rPr>
        <w:t>округа</w:t>
      </w:r>
    </w:p>
    <w:p w:rsidR="005F5B42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Куркино</w:t>
      </w:r>
      <w:r>
        <w:rPr>
          <w:b/>
          <w:sz w:val="28"/>
          <w:szCs w:val="28"/>
        </w:rPr>
        <w:t>,</w:t>
      </w:r>
      <w:r w:rsidRPr="007D7F2C">
        <w:rPr>
          <w:b/>
          <w:sz w:val="28"/>
          <w:szCs w:val="28"/>
        </w:rPr>
        <w:t xml:space="preserve"> нормативных</w:t>
      </w:r>
      <w:r>
        <w:rPr>
          <w:b/>
          <w:sz w:val="28"/>
          <w:szCs w:val="28"/>
        </w:rPr>
        <w:t xml:space="preserve"> </w:t>
      </w:r>
      <w:r w:rsidRPr="007D7F2C">
        <w:rPr>
          <w:b/>
          <w:sz w:val="28"/>
          <w:szCs w:val="28"/>
        </w:rPr>
        <w:t xml:space="preserve">затрат на оказание </w:t>
      </w:r>
      <w:r>
        <w:rPr>
          <w:b/>
          <w:sz w:val="28"/>
          <w:szCs w:val="28"/>
        </w:rPr>
        <w:t xml:space="preserve">муниципальных услуг и </w:t>
      </w:r>
      <w:r w:rsidRPr="007D7F2C">
        <w:rPr>
          <w:b/>
          <w:sz w:val="28"/>
          <w:szCs w:val="28"/>
        </w:rPr>
        <w:t xml:space="preserve">финансового  </w:t>
      </w:r>
    </w:p>
    <w:p w:rsidR="005F5B42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обеспечения выполнения муниципальн</w:t>
      </w:r>
      <w:r>
        <w:rPr>
          <w:b/>
          <w:sz w:val="28"/>
          <w:szCs w:val="28"/>
        </w:rPr>
        <w:t>ых</w:t>
      </w:r>
      <w:r w:rsidRPr="007D7F2C">
        <w:rPr>
          <w:b/>
          <w:sz w:val="28"/>
          <w:szCs w:val="28"/>
        </w:rPr>
        <w:t xml:space="preserve"> </w:t>
      </w:r>
    </w:p>
    <w:p w:rsidR="005F5B42" w:rsidRPr="007D7F2C" w:rsidRDefault="005F5B42" w:rsidP="005F5B42">
      <w:pPr>
        <w:ind w:right="2774"/>
        <w:rPr>
          <w:b/>
          <w:sz w:val="28"/>
          <w:szCs w:val="28"/>
        </w:rPr>
      </w:pPr>
      <w:r w:rsidRPr="007D7F2C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й в январе-феврале 2015 года</w:t>
      </w:r>
    </w:p>
    <w:p w:rsidR="005F5B42" w:rsidRDefault="005F5B42" w:rsidP="005F5B42">
      <w:pPr>
        <w:ind w:firstLine="720"/>
        <w:jc w:val="both"/>
        <w:rPr>
          <w:sz w:val="28"/>
          <w:szCs w:val="28"/>
        </w:rPr>
      </w:pPr>
    </w:p>
    <w:p w:rsidR="005F5B42" w:rsidRDefault="005F5B42" w:rsidP="005F5B42">
      <w:pPr>
        <w:ind w:firstLine="720"/>
        <w:jc w:val="both"/>
        <w:rPr>
          <w:sz w:val="28"/>
          <w:szCs w:val="28"/>
        </w:rPr>
      </w:pPr>
    </w:p>
    <w:p w:rsidR="005F5B42" w:rsidRDefault="005F5B42" w:rsidP="005F5B42">
      <w:pPr>
        <w:ind w:firstLine="720"/>
        <w:jc w:val="both"/>
        <w:rPr>
          <w:sz w:val="28"/>
          <w:szCs w:val="28"/>
        </w:rPr>
      </w:pPr>
      <w:r w:rsidRPr="007D7F2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D7F2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7D7F2C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 </w:t>
      </w:r>
      <w:r w:rsidRPr="007D7F2C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 xml:space="preserve"> </w:t>
      </w:r>
      <w:r w:rsidRPr="007D7F2C">
        <w:rPr>
          <w:sz w:val="28"/>
          <w:szCs w:val="28"/>
        </w:rPr>
        <w:t xml:space="preserve">РФ, </w:t>
      </w:r>
      <w:r>
        <w:rPr>
          <w:sz w:val="28"/>
          <w:szCs w:val="28"/>
        </w:rPr>
        <w:t xml:space="preserve">  </w:t>
      </w:r>
      <w:r w:rsidRPr="007D7F2C">
        <w:rPr>
          <w:sz w:val="28"/>
          <w:szCs w:val="28"/>
        </w:rPr>
        <w:t xml:space="preserve">Федеральным законом </w:t>
      </w:r>
    </w:p>
    <w:p w:rsidR="005F5B42" w:rsidRDefault="005F5B42" w:rsidP="005F5B42">
      <w:pPr>
        <w:jc w:val="both"/>
        <w:rPr>
          <w:sz w:val="28"/>
          <w:szCs w:val="28"/>
        </w:rPr>
      </w:pPr>
      <w:r w:rsidRPr="007D7F2C">
        <w:rPr>
          <w:sz w:val="28"/>
          <w:szCs w:val="28"/>
        </w:rPr>
        <w:t xml:space="preserve">от 12 января 1996 года № 7-ФЗ «О некоммерческих организациях», </w:t>
      </w:r>
      <w:r>
        <w:rPr>
          <w:sz w:val="28"/>
          <w:szCs w:val="28"/>
        </w:rPr>
        <w:t xml:space="preserve">постановлением  Правительства  Москвы  от  24 октября  2014  года   №619-ПП </w:t>
      </w:r>
    </w:p>
    <w:p w:rsidR="005F5B42" w:rsidRPr="007D7F2C" w:rsidRDefault="005F5B42" w:rsidP="005F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новых системах оплаты труда работников государственных учреждений города Москвы, </w:t>
      </w:r>
      <w:r w:rsidRPr="007D7F2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7D7F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D7F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 от</w:t>
      </w:r>
      <w:r>
        <w:rPr>
          <w:sz w:val="28"/>
          <w:szCs w:val="28"/>
        </w:rPr>
        <w:t xml:space="preserve"> 30 октября 2013 года </w:t>
      </w:r>
      <w:r w:rsidRPr="007D7F2C">
        <w:rPr>
          <w:sz w:val="28"/>
          <w:szCs w:val="28"/>
        </w:rPr>
        <w:t xml:space="preserve"> №</w:t>
      </w:r>
      <w:r>
        <w:rPr>
          <w:sz w:val="28"/>
          <w:szCs w:val="28"/>
        </w:rPr>
        <w:t>124-пр</w:t>
      </w:r>
      <w:r w:rsidRPr="007D7F2C">
        <w:rPr>
          <w:sz w:val="28"/>
          <w:szCs w:val="28"/>
        </w:rPr>
        <w:t xml:space="preserve">  «Об утверждении  Порядка формирования муниципального задания на оказание муниципальных услуг (выполнение работ) муниципальным бюджетным учреждением 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 и финансового обеспечения выполнения муниципального задания»</w:t>
      </w:r>
      <w:r>
        <w:rPr>
          <w:sz w:val="28"/>
          <w:szCs w:val="28"/>
        </w:rPr>
        <w:t xml:space="preserve"> и от 8 ноября 2014 года №134-пр «Об утверждении Порядка расчета нормативных затрат на оказание (выполнение) муниципальным бюджетным учреждением муниципального округа Куркино услуг (работ) и расчетно-нормативных расходов на содержание его имущества»</w:t>
      </w:r>
      <w:r w:rsidRPr="007D7F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r w:rsidRPr="007D7F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 постановляет:</w:t>
      </w:r>
    </w:p>
    <w:p w:rsidR="005F5B42" w:rsidRDefault="005F5B42" w:rsidP="005F5B42">
      <w:pPr>
        <w:numPr>
          <w:ilvl w:val="0"/>
          <w:numId w:val="3"/>
        </w:numPr>
        <w:tabs>
          <w:tab w:val="clear" w:pos="1110"/>
          <w:tab w:val="left" w:pos="1080"/>
        </w:tabs>
        <w:ind w:left="0" w:firstLine="720"/>
        <w:jc w:val="both"/>
        <w:rPr>
          <w:sz w:val="28"/>
          <w:szCs w:val="28"/>
        </w:rPr>
      </w:pPr>
      <w:r w:rsidRPr="007D7F2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на период января-февраля 2015 года</w:t>
      </w:r>
      <w:r w:rsidRPr="007D7F2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</w:t>
      </w:r>
      <w:r w:rsidRPr="007D7F2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 №1 (приложение 1) и муниципальное задание №2 (приложение 2)</w:t>
      </w:r>
      <w:r w:rsidRPr="007D7F2C">
        <w:rPr>
          <w:sz w:val="28"/>
          <w:szCs w:val="28"/>
        </w:rPr>
        <w:t xml:space="preserve"> на оказание муниципальных услуг муниципальным бюджетным учреждением «Центр творчества и досуга «Ростки» 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Куркино.</w:t>
      </w:r>
    </w:p>
    <w:p w:rsidR="005F5B42" w:rsidRPr="007D7F2C" w:rsidRDefault="005F5B42" w:rsidP="005F5B42">
      <w:pPr>
        <w:numPr>
          <w:ilvl w:val="0"/>
          <w:numId w:val="3"/>
        </w:numPr>
        <w:tabs>
          <w:tab w:val="clear" w:pos="111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Pr="007D7F2C">
        <w:rPr>
          <w:sz w:val="28"/>
          <w:szCs w:val="28"/>
        </w:rPr>
        <w:t xml:space="preserve"> нормативные затраты на оказание муниципальных услуг муниципальным бюджетным учреждением «Центр творчества и досуга «Ростки» 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 </w:t>
      </w:r>
      <w:r>
        <w:rPr>
          <w:sz w:val="28"/>
          <w:szCs w:val="28"/>
        </w:rPr>
        <w:t xml:space="preserve">в указанный период сохраняются на уровне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 2013 года.</w:t>
      </w:r>
    </w:p>
    <w:p w:rsidR="005F5B42" w:rsidRDefault="005F5B42" w:rsidP="005F5B42">
      <w:pPr>
        <w:numPr>
          <w:ilvl w:val="0"/>
          <w:numId w:val="3"/>
        </w:numPr>
        <w:tabs>
          <w:tab w:val="clear" w:pos="11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7D7F2C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</w:t>
      </w:r>
      <w:r w:rsidRPr="007D7F2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D7F2C">
        <w:rPr>
          <w:sz w:val="28"/>
          <w:szCs w:val="28"/>
        </w:rPr>
        <w:t xml:space="preserve"> года.</w:t>
      </w:r>
    </w:p>
    <w:p w:rsidR="005F5B42" w:rsidRPr="00665D87" w:rsidRDefault="005F5B42" w:rsidP="005F5B4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0088C">
        <w:rPr>
          <w:sz w:val="28"/>
          <w:szCs w:val="28"/>
        </w:rPr>
        <w:t xml:space="preserve">         </w:t>
      </w:r>
      <w:r w:rsidRPr="00CE18BD">
        <w:rPr>
          <w:sz w:val="28"/>
          <w:szCs w:val="28"/>
        </w:rPr>
        <w:t>4. Опубликовать настоящее постановление в бюлл</w:t>
      </w:r>
      <w:r>
        <w:rPr>
          <w:sz w:val="28"/>
          <w:szCs w:val="28"/>
        </w:rPr>
        <w:t>е</w:t>
      </w:r>
      <w:r w:rsidRPr="00CE18BD">
        <w:rPr>
          <w:sz w:val="28"/>
          <w:szCs w:val="28"/>
        </w:rPr>
        <w:t xml:space="preserve">тене «Московский муниципальный вестник» и разместить на официальном сайте муниципального округа Куркино </w:t>
      </w:r>
      <w:r>
        <w:rPr>
          <w:sz w:val="28"/>
          <w:szCs w:val="28"/>
          <w:lang w:val="en-US"/>
        </w:rPr>
        <w:t>www</w:t>
      </w:r>
      <w:r w:rsidRPr="00CE18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kurkino</w:t>
      </w:r>
      <w:proofErr w:type="spellEnd"/>
      <w:r w:rsidRPr="00665D8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vmo</w:t>
      </w:r>
      <w:proofErr w:type="spellEnd"/>
      <w:r w:rsidRPr="00665D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D87">
        <w:rPr>
          <w:sz w:val="28"/>
          <w:szCs w:val="28"/>
        </w:rPr>
        <w:t>.</w:t>
      </w:r>
    </w:p>
    <w:p w:rsidR="005F5B42" w:rsidRPr="007D7F2C" w:rsidRDefault="005F5B42" w:rsidP="005F5B4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7D7F2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</w:t>
      </w:r>
      <w:r w:rsidRPr="007D7F2C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администрации</w:t>
      </w:r>
      <w:r w:rsidRPr="007D7F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D7F2C">
        <w:rPr>
          <w:sz w:val="28"/>
          <w:szCs w:val="28"/>
        </w:rPr>
        <w:t xml:space="preserve"> Куркино  Чумаков</w:t>
      </w:r>
      <w:r>
        <w:rPr>
          <w:sz w:val="28"/>
          <w:szCs w:val="28"/>
        </w:rPr>
        <w:t>у</w:t>
      </w:r>
      <w:r w:rsidRPr="007D7F2C">
        <w:rPr>
          <w:sz w:val="28"/>
          <w:szCs w:val="28"/>
        </w:rPr>
        <w:t xml:space="preserve"> Е.М.</w:t>
      </w:r>
    </w:p>
    <w:p w:rsidR="005F5B42" w:rsidRPr="007D7F2C" w:rsidRDefault="005F5B42" w:rsidP="005F5B42">
      <w:pPr>
        <w:jc w:val="both"/>
        <w:rPr>
          <w:sz w:val="28"/>
          <w:szCs w:val="28"/>
        </w:rPr>
      </w:pPr>
    </w:p>
    <w:p w:rsidR="005F5B42" w:rsidRDefault="005F5B42" w:rsidP="005F5B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5F5B42" w:rsidRPr="004518C8" w:rsidRDefault="005F5B42" w:rsidP="005F5B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Куркино                                                      </w:t>
      </w:r>
      <w:r w:rsidRPr="004518C8">
        <w:rPr>
          <w:b/>
          <w:sz w:val="26"/>
          <w:szCs w:val="26"/>
        </w:rPr>
        <w:t>Е.М.Чумакова</w:t>
      </w:r>
    </w:p>
    <w:p w:rsidR="005F5B42" w:rsidRDefault="005F5B42" w:rsidP="005F5B42"/>
    <w:p w:rsidR="005F5B42" w:rsidRDefault="005F5B42" w:rsidP="005F5B42"/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5F5B42">
      <w:pPr>
        <w:ind w:left="-180" w:right="-725" w:hanging="180"/>
        <w:jc w:val="both"/>
        <w:rPr>
          <w:sz w:val="28"/>
          <w:szCs w:val="28"/>
        </w:rPr>
      </w:pPr>
    </w:p>
    <w:p w:rsidR="000D2A81" w:rsidRDefault="005F5B42" w:rsidP="005F5B42">
      <w:pPr>
        <w:ind w:left="-180" w:right="-72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F4498">
        <w:rPr>
          <w:sz w:val="28"/>
          <w:szCs w:val="28"/>
        </w:rPr>
        <w:t xml:space="preserve">  </w:t>
      </w:r>
    </w:p>
    <w:p w:rsidR="000D2A81" w:rsidRDefault="000D2A81" w:rsidP="005F5B42">
      <w:pPr>
        <w:ind w:left="-180" w:right="-725" w:hanging="180"/>
        <w:jc w:val="both"/>
        <w:rPr>
          <w:sz w:val="28"/>
          <w:szCs w:val="28"/>
        </w:rPr>
      </w:pPr>
    </w:p>
    <w:p w:rsidR="000D2A81" w:rsidRDefault="000D2A81" w:rsidP="005F5B42">
      <w:pPr>
        <w:ind w:left="-180" w:right="-725" w:hanging="180"/>
        <w:jc w:val="both"/>
        <w:rPr>
          <w:sz w:val="28"/>
          <w:szCs w:val="28"/>
        </w:rPr>
      </w:pPr>
    </w:p>
    <w:p w:rsidR="000D2A81" w:rsidRDefault="000D2A81" w:rsidP="005F5B42">
      <w:pPr>
        <w:ind w:left="-180" w:right="-725" w:hanging="180"/>
        <w:jc w:val="both"/>
        <w:rPr>
          <w:sz w:val="28"/>
          <w:szCs w:val="28"/>
        </w:rPr>
      </w:pPr>
    </w:p>
    <w:p w:rsidR="000D2A81" w:rsidRDefault="000D2A81" w:rsidP="005F5B42">
      <w:pPr>
        <w:ind w:left="-180" w:right="-725" w:hanging="180"/>
        <w:jc w:val="both"/>
        <w:rPr>
          <w:sz w:val="28"/>
          <w:szCs w:val="28"/>
        </w:rPr>
      </w:pPr>
    </w:p>
    <w:p w:rsidR="000D2A81" w:rsidRDefault="000D2A81" w:rsidP="000D2A81">
      <w:pPr>
        <w:ind w:right="-725"/>
        <w:jc w:val="both"/>
        <w:rPr>
          <w:sz w:val="28"/>
          <w:szCs w:val="28"/>
        </w:rPr>
      </w:pPr>
    </w:p>
    <w:p w:rsidR="005F5B42" w:rsidRDefault="000D2A81" w:rsidP="000D2A81">
      <w:pPr>
        <w:ind w:left="5670" w:right="-725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B42" w:rsidRPr="007F4498">
        <w:rPr>
          <w:sz w:val="28"/>
          <w:szCs w:val="28"/>
        </w:rPr>
        <w:t>Приложение 1</w:t>
      </w:r>
    </w:p>
    <w:p w:rsidR="005F5B42" w:rsidRDefault="005F5B42" w:rsidP="000D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5F5B42" w:rsidRDefault="005F5B42" w:rsidP="000D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округа Куркино </w:t>
      </w:r>
    </w:p>
    <w:p w:rsidR="005F5B42" w:rsidRDefault="005F5B42" w:rsidP="000D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D2A81" w:rsidRPr="008C3AC2">
        <w:rPr>
          <w:sz w:val="28"/>
          <w:szCs w:val="28"/>
        </w:rPr>
        <w:t xml:space="preserve">от </w:t>
      </w:r>
      <w:r w:rsidR="000D2A81">
        <w:rPr>
          <w:sz w:val="28"/>
          <w:szCs w:val="28"/>
          <w:u w:val="single"/>
        </w:rPr>
        <w:tab/>
        <w:t>29.12.2014</w:t>
      </w:r>
      <w:r w:rsidR="000D2A81">
        <w:rPr>
          <w:sz w:val="28"/>
          <w:szCs w:val="28"/>
          <w:u w:val="single"/>
        </w:rPr>
        <w:tab/>
      </w:r>
      <w:r w:rsidR="000D2A81" w:rsidRPr="0062277F">
        <w:rPr>
          <w:sz w:val="28"/>
          <w:szCs w:val="28"/>
        </w:rPr>
        <w:t xml:space="preserve"> № </w:t>
      </w:r>
      <w:r w:rsidR="000D2A81">
        <w:rPr>
          <w:sz w:val="28"/>
          <w:szCs w:val="28"/>
          <w:u w:val="single"/>
        </w:rPr>
        <w:tab/>
        <w:t>103</w:t>
      </w:r>
      <w:r w:rsidR="000D2A81">
        <w:rPr>
          <w:sz w:val="28"/>
          <w:szCs w:val="28"/>
          <w:u w:val="single"/>
        </w:rPr>
        <w:tab/>
      </w:r>
    </w:p>
    <w:p w:rsidR="005F5B42" w:rsidRDefault="005F5B42" w:rsidP="005F5B42">
      <w:pPr>
        <w:jc w:val="center"/>
        <w:rPr>
          <w:sz w:val="28"/>
          <w:szCs w:val="28"/>
        </w:rPr>
      </w:pPr>
    </w:p>
    <w:p w:rsidR="005F5B42" w:rsidRDefault="005F5B42" w:rsidP="005F5B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5B42" w:rsidRDefault="005F5B42" w:rsidP="005F5B42">
      <w:pPr>
        <w:jc w:val="center"/>
        <w:rPr>
          <w:b/>
          <w:sz w:val="28"/>
          <w:szCs w:val="28"/>
        </w:rPr>
      </w:pPr>
      <w:r w:rsidRPr="00383BD2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№1</w:t>
      </w:r>
    </w:p>
    <w:p w:rsidR="005F5B42" w:rsidRDefault="005F5B42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 «Центр творчества и досуга «Ростки» муниципального округа Куркино (МБУ «ЦТД «Ростки»)</w:t>
      </w:r>
    </w:p>
    <w:p w:rsidR="005F5B42" w:rsidRDefault="005F5B42" w:rsidP="005F5B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01.01.2015 по 28.02.2015</w:t>
      </w:r>
    </w:p>
    <w:p w:rsidR="005F5B42" w:rsidRDefault="005F5B42" w:rsidP="005F5B42">
      <w:pPr>
        <w:jc w:val="center"/>
        <w:rPr>
          <w:sz w:val="28"/>
          <w:szCs w:val="28"/>
        </w:rPr>
      </w:pPr>
    </w:p>
    <w:p w:rsidR="005F5B42" w:rsidRDefault="005F5B42" w:rsidP="005F5B42">
      <w:pPr>
        <w:jc w:val="center"/>
        <w:rPr>
          <w:b/>
          <w:sz w:val="28"/>
          <w:szCs w:val="28"/>
        </w:rPr>
      </w:pPr>
      <w:r w:rsidRPr="009A73B1">
        <w:rPr>
          <w:b/>
          <w:sz w:val="28"/>
          <w:szCs w:val="28"/>
        </w:rPr>
        <w:t>ЧАСТЬ 1</w:t>
      </w:r>
    </w:p>
    <w:p w:rsidR="005F5B42" w:rsidRPr="009A73B1" w:rsidRDefault="005F5B42" w:rsidP="005F5B42">
      <w:pPr>
        <w:jc w:val="center"/>
        <w:rPr>
          <w:b/>
          <w:sz w:val="28"/>
          <w:szCs w:val="28"/>
        </w:rPr>
      </w:pPr>
    </w:p>
    <w:p w:rsidR="005F5B42" w:rsidRDefault="005F5B42" w:rsidP="005F5B4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1. Наименование муниципальной услуги: </w:t>
      </w:r>
      <w:r w:rsidRPr="00383BD2">
        <w:rPr>
          <w:b/>
          <w:sz w:val="28"/>
          <w:szCs w:val="28"/>
          <w:u w:val="single"/>
        </w:rPr>
        <w:t xml:space="preserve">организация </w:t>
      </w:r>
      <w:r>
        <w:rPr>
          <w:b/>
          <w:sz w:val="28"/>
          <w:szCs w:val="28"/>
          <w:u w:val="single"/>
        </w:rPr>
        <w:t>содержательного</w:t>
      </w:r>
      <w:r w:rsidRPr="00383BD2">
        <w:rPr>
          <w:b/>
          <w:sz w:val="28"/>
          <w:szCs w:val="28"/>
          <w:u w:val="single"/>
        </w:rPr>
        <w:t xml:space="preserve"> досуга жителей муниципального образования </w:t>
      </w:r>
    </w:p>
    <w:p w:rsidR="005F5B42" w:rsidRDefault="005F5B42" w:rsidP="005F5B42">
      <w:pPr>
        <w:jc w:val="both"/>
        <w:rPr>
          <w:b/>
          <w:sz w:val="28"/>
          <w:szCs w:val="28"/>
          <w:u w:val="single"/>
        </w:rPr>
      </w:pPr>
    </w:p>
    <w:p w:rsidR="005F5B42" w:rsidRDefault="005F5B42" w:rsidP="005F5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Показатели, характеризующие качество и (или) объем (содержание) муниципальной услуги:</w:t>
      </w:r>
    </w:p>
    <w:tbl>
      <w:tblPr>
        <w:tblpPr w:leftFromText="180" w:rightFromText="180" w:vertAnchor="text" w:horzAnchor="margin" w:tblpXSpec="center" w:tblpY="50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507"/>
        <w:gridCol w:w="1143"/>
        <w:gridCol w:w="1869"/>
        <w:gridCol w:w="1132"/>
        <w:gridCol w:w="1046"/>
        <w:gridCol w:w="1080"/>
        <w:gridCol w:w="1440"/>
      </w:tblGrid>
      <w:tr w:rsidR="005F5B42" w:rsidRPr="00997A5D">
        <w:tc>
          <w:tcPr>
            <w:tcW w:w="611" w:type="dxa"/>
            <w:vMerge w:val="restart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r w:rsidRPr="005B7D7C">
              <w:t>№№</w:t>
            </w:r>
          </w:p>
          <w:p w:rsidR="005F5B42" w:rsidRPr="005B7D7C" w:rsidRDefault="005F5B42" w:rsidP="005F5B42">
            <w:pPr>
              <w:jc w:val="both"/>
            </w:pPr>
            <w:proofErr w:type="spellStart"/>
            <w:r w:rsidRPr="005B7D7C">
              <w:t>п</w:t>
            </w:r>
            <w:proofErr w:type="spellEnd"/>
            <w:r w:rsidRPr="005B7D7C">
              <w:t>/</w:t>
            </w:r>
            <w:proofErr w:type="spellStart"/>
            <w:r w:rsidRPr="005B7D7C">
              <w:t>п</w:t>
            </w:r>
            <w:proofErr w:type="spellEnd"/>
          </w:p>
        </w:tc>
        <w:tc>
          <w:tcPr>
            <w:tcW w:w="1507" w:type="dxa"/>
            <w:vMerge w:val="restart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proofErr w:type="spellStart"/>
            <w:r w:rsidRPr="005B7D7C">
              <w:t>Наименова</w:t>
            </w:r>
            <w:r>
              <w:t>-</w:t>
            </w:r>
            <w:r w:rsidRPr="005B7D7C">
              <w:t>ние</w:t>
            </w:r>
            <w:proofErr w:type="spellEnd"/>
            <w:r w:rsidRPr="005B7D7C">
              <w:t xml:space="preserve"> показателя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r>
              <w:t xml:space="preserve">Единица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1869" w:type="dxa"/>
            <w:vMerge w:val="restart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r w:rsidRPr="005B7D7C">
              <w:t>Методика</w:t>
            </w:r>
          </w:p>
          <w:p w:rsidR="005F5B42" w:rsidRPr="005B7D7C" w:rsidRDefault="005F5B42" w:rsidP="005F5B42">
            <w:pPr>
              <w:jc w:val="both"/>
            </w:pPr>
            <w:r w:rsidRPr="005B7D7C">
              <w:t>(формула) расчета</w:t>
            </w:r>
          </w:p>
        </w:tc>
        <w:tc>
          <w:tcPr>
            <w:tcW w:w="3258" w:type="dxa"/>
            <w:gridSpan w:val="3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r w:rsidRPr="005B7D7C">
              <w:t>Значения показателей качества муниципальной услуги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F5B42" w:rsidRPr="005B7D7C" w:rsidRDefault="005F5B42" w:rsidP="005F5B42">
            <w:pPr>
              <w:jc w:val="both"/>
            </w:pPr>
            <w:r w:rsidRPr="005B7D7C">
              <w:t>Источник</w:t>
            </w:r>
            <w:r>
              <w:t xml:space="preserve"> информации о значении показателя (исходные данные для ее расчета)</w:t>
            </w:r>
            <w:r w:rsidRPr="005B7D7C">
              <w:t xml:space="preserve"> </w:t>
            </w:r>
          </w:p>
        </w:tc>
      </w:tr>
      <w:tr w:rsidR="005F5B42" w:rsidRPr="00997A5D">
        <w:tc>
          <w:tcPr>
            <w:tcW w:w="611" w:type="dxa"/>
            <w:vMerge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42" w:rsidRDefault="005F5B42" w:rsidP="005F5B42">
            <w:pPr>
              <w:jc w:val="both"/>
            </w:pPr>
            <w:r>
              <w:t>2013</w:t>
            </w:r>
          </w:p>
          <w:p w:rsidR="005F5B42" w:rsidRPr="00BE4DEB" w:rsidRDefault="005F5B42" w:rsidP="005F5B42">
            <w:pPr>
              <w:jc w:val="both"/>
            </w:pPr>
            <w:r>
              <w:t>год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5F5B42" w:rsidRPr="00BE4DEB" w:rsidRDefault="005F5B42" w:rsidP="005F5B42">
            <w:pPr>
              <w:jc w:val="both"/>
            </w:pPr>
            <w:r>
              <w:t>2014 год</w:t>
            </w:r>
          </w:p>
          <w:p w:rsidR="005F5B42" w:rsidRPr="00997A5D" w:rsidRDefault="005F5B42" w:rsidP="005F5B42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5F5B42" w:rsidRDefault="005F5B42" w:rsidP="005F5B42">
            <w:pPr>
              <w:jc w:val="both"/>
            </w:pPr>
            <w:proofErr w:type="spellStart"/>
            <w:r>
              <w:t>О</w:t>
            </w:r>
            <w:r w:rsidRPr="00BE4DEB">
              <w:t>черед</w:t>
            </w:r>
            <w:r>
              <w:t>-</w:t>
            </w:r>
            <w:r w:rsidRPr="00BE4DEB">
              <w:t>ной</w:t>
            </w:r>
            <w:proofErr w:type="spellEnd"/>
            <w:r w:rsidRPr="00BE4DEB">
              <w:t xml:space="preserve"> </w:t>
            </w:r>
            <w:proofErr w:type="spellStart"/>
            <w:r w:rsidRPr="00BE4DEB">
              <w:t>финан</w:t>
            </w:r>
            <w:r>
              <w:t>-</w:t>
            </w:r>
            <w:r w:rsidRPr="00BE4DEB">
              <w:t>совый</w:t>
            </w:r>
            <w:proofErr w:type="spellEnd"/>
            <w:r w:rsidRPr="00BE4DEB">
              <w:t xml:space="preserve"> </w:t>
            </w:r>
          </w:p>
          <w:p w:rsidR="005F5B42" w:rsidRPr="00BE4DEB" w:rsidRDefault="005F5B42" w:rsidP="005F5B42">
            <w:pPr>
              <w:jc w:val="both"/>
            </w:pPr>
            <w:r>
              <w:t>2015</w:t>
            </w:r>
            <w:r w:rsidRPr="00BE4DEB">
              <w:t xml:space="preserve"> год</w:t>
            </w:r>
          </w:p>
        </w:tc>
        <w:tc>
          <w:tcPr>
            <w:tcW w:w="1440" w:type="dxa"/>
            <w:vMerge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</w:tr>
      <w:tr w:rsidR="005F5B42" w:rsidRPr="00997A5D">
        <w:tc>
          <w:tcPr>
            <w:tcW w:w="611" w:type="dxa"/>
            <w:shd w:val="clear" w:color="auto" w:fill="auto"/>
          </w:tcPr>
          <w:p w:rsidR="005F5B42" w:rsidRPr="00467C7F" w:rsidRDefault="005F5B42" w:rsidP="005F5B42">
            <w:pPr>
              <w:jc w:val="both"/>
            </w:pPr>
            <w:r w:rsidRPr="00467C7F">
              <w:t>1.</w:t>
            </w:r>
          </w:p>
        </w:tc>
        <w:tc>
          <w:tcPr>
            <w:tcW w:w="1507" w:type="dxa"/>
            <w:shd w:val="clear" w:color="auto" w:fill="auto"/>
          </w:tcPr>
          <w:p w:rsidR="005F5B42" w:rsidRDefault="005F5B42" w:rsidP="005F5B42">
            <w:pPr>
              <w:jc w:val="both"/>
            </w:pPr>
            <w:r w:rsidRPr="00467C7F">
              <w:t xml:space="preserve">Наличие </w:t>
            </w:r>
            <w:proofErr w:type="spellStart"/>
            <w:r>
              <w:t>коллекти-вов</w:t>
            </w:r>
            <w:proofErr w:type="spellEnd"/>
            <w:r>
              <w:t xml:space="preserve">- лауреатов и </w:t>
            </w:r>
            <w:proofErr w:type="spellStart"/>
            <w:r>
              <w:t>дипломан-тов</w:t>
            </w:r>
            <w:proofErr w:type="spellEnd"/>
            <w:r>
              <w:t xml:space="preserve"> различных конкурсов в случае проведения районных, окружных, городских и российский фестивалей и конкурсов в отчетный период</w:t>
            </w:r>
          </w:p>
          <w:p w:rsidR="005F5B42" w:rsidRDefault="005F5B42" w:rsidP="005F5B42">
            <w:pPr>
              <w:jc w:val="both"/>
            </w:pPr>
          </w:p>
          <w:p w:rsidR="005F5B42" w:rsidRPr="00467C7F" w:rsidRDefault="005F5B42" w:rsidP="005F5B42">
            <w:pPr>
              <w:jc w:val="both"/>
            </w:pPr>
          </w:p>
        </w:tc>
        <w:tc>
          <w:tcPr>
            <w:tcW w:w="1143" w:type="dxa"/>
            <w:shd w:val="clear" w:color="auto" w:fill="auto"/>
          </w:tcPr>
          <w:p w:rsidR="005F5B42" w:rsidRPr="00467C7F" w:rsidRDefault="005F5B42" w:rsidP="005F5B42">
            <w:pPr>
              <w:jc w:val="both"/>
            </w:pPr>
            <w:r>
              <w:lastRenderedPageBreak/>
              <w:t xml:space="preserve">     %</w:t>
            </w:r>
          </w:p>
        </w:tc>
        <w:tc>
          <w:tcPr>
            <w:tcW w:w="1869" w:type="dxa"/>
            <w:shd w:val="clear" w:color="auto" w:fill="auto"/>
          </w:tcPr>
          <w:p w:rsidR="005F5B42" w:rsidRDefault="005F5B42" w:rsidP="005F5B42">
            <w:pPr>
              <w:jc w:val="both"/>
            </w:pPr>
            <w:proofErr w:type="spellStart"/>
            <w:r>
              <w:t>Птк</w:t>
            </w:r>
            <w:r w:rsidRPr="00BE4DEB">
              <w:t>=Чтк</w:t>
            </w:r>
            <w:proofErr w:type="spellEnd"/>
            <w:r w:rsidRPr="00BE4DEB">
              <w:t>/</w:t>
            </w:r>
            <w:proofErr w:type="spellStart"/>
            <w:r w:rsidRPr="00BE4DEB">
              <w:t>Ч</w:t>
            </w:r>
            <w:r>
              <w:t>фк</w:t>
            </w:r>
            <w:proofErr w:type="spellEnd"/>
          </w:p>
          <w:p w:rsidR="005F5B42" w:rsidRPr="00BE4DEB" w:rsidRDefault="005F5B42" w:rsidP="005F5B42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5F5B42" w:rsidRPr="00640775" w:rsidRDefault="005F5B42" w:rsidP="005F5B42">
            <w:pPr>
              <w:jc w:val="both"/>
            </w:pPr>
            <w:r w:rsidRPr="00997A5D">
              <w:rPr>
                <w:sz w:val="28"/>
                <w:szCs w:val="28"/>
              </w:rPr>
              <w:t xml:space="preserve">  </w:t>
            </w:r>
            <w:r w:rsidRPr="00640775">
              <w:t>50</w:t>
            </w:r>
          </w:p>
        </w:tc>
        <w:tc>
          <w:tcPr>
            <w:tcW w:w="1080" w:type="dxa"/>
            <w:shd w:val="clear" w:color="auto" w:fill="auto"/>
          </w:tcPr>
          <w:p w:rsidR="005F5B42" w:rsidRPr="00640775" w:rsidRDefault="005F5B42" w:rsidP="005F5B42">
            <w:pPr>
              <w:jc w:val="both"/>
            </w:pPr>
            <w:r w:rsidRPr="00997A5D">
              <w:rPr>
                <w:sz w:val="28"/>
                <w:szCs w:val="28"/>
              </w:rPr>
              <w:t xml:space="preserve">    </w:t>
            </w:r>
            <w:r w:rsidRPr="00640775">
              <w:t>60</w:t>
            </w:r>
          </w:p>
        </w:tc>
        <w:tc>
          <w:tcPr>
            <w:tcW w:w="1440" w:type="dxa"/>
            <w:shd w:val="clear" w:color="auto" w:fill="auto"/>
          </w:tcPr>
          <w:p w:rsidR="005F5B42" w:rsidRDefault="005F5B42" w:rsidP="005F5B42">
            <w:pPr>
              <w:jc w:val="both"/>
            </w:pPr>
            <w:r w:rsidRPr="002E7757">
              <w:t>Дипломы</w:t>
            </w:r>
            <w:r>
              <w:t xml:space="preserve"> лауреатов или др.</w:t>
            </w:r>
          </w:p>
          <w:p w:rsidR="005F5B42" w:rsidRPr="002E7757" w:rsidRDefault="005F5B42" w:rsidP="005F5B42">
            <w:pPr>
              <w:jc w:val="both"/>
            </w:pPr>
            <w:r>
              <w:t>награды</w:t>
            </w:r>
          </w:p>
        </w:tc>
      </w:tr>
      <w:tr w:rsidR="005F5B42" w:rsidRPr="00997A5D">
        <w:tc>
          <w:tcPr>
            <w:tcW w:w="611" w:type="dxa"/>
            <w:shd w:val="clear" w:color="auto" w:fill="auto"/>
          </w:tcPr>
          <w:p w:rsidR="005F5B42" w:rsidRPr="00615CCF" w:rsidRDefault="005F5B42" w:rsidP="005F5B42">
            <w:pPr>
              <w:jc w:val="both"/>
            </w:pPr>
            <w:r>
              <w:lastRenderedPageBreak/>
              <w:t>2.</w:t>
            </w:r>
          </w:p>
        </w:tc>
        <w:tc>
          <w:tcPr>
            <w:tcW w:w="1507" w:type="dxa"/>
            <w:shd w:val="clear" w:color="auto" w:fill="auto"/>
          </w:tcPr>
          <w:p w:rsidR="005F5B42" w:rsidRPr="00284C29" w:rsidRDefault="005F5B42" w:rsidP="005F5B42">
            <w:pPr>
              <w:jc w:val="both"/>
            </w:pPr>
            <w:r>
              <w:t xml:space="preserve">Уровень </w:t>
            </w:r>
            <w:proofErr w:type="spellStart"/>
            <w:r>
              <w:t>квалифика-ции</w:t>
            </w:r>
            <w:proofErr w:type="spellEnd"/>
            <w:r>
              <w:t xml:space="preserve"> </w:t>
            </w:r>
            <w:proofErr w:type="spellStart"/>
            <w:r>
              <w:t>специалис-тов</w:t>
            </w:r>
            <w:proofErr w:type="spellEnd"/>
            <w:r>
              <w:t xml:space="preserve">, имеющих </w:t>
            </w:r>
            <w:proofErr w:type="spellStart"/>
            <w:r>
              <w:t>квалифика-ционную</w:t>
            </w:r>
            <w:proofErr w:type="spellEnd"/>
            <w:r>
              <w:t xml:space="preserve"> категорию от общей </w:t>
            </w:r>
            <w:proofErr w:type="spellStart"/>
            <w:r>
              <w:t>численнос-ти</w:t>
            </w:r>
            <w:proofErr w:type="spellEnd"/>
            <w:r>
              <w:t xml:space="preserve"> основного персонала учреждения</w:t>
            </w:r>
          </w:p>
        </w:tc>
        <w:tc>
          <w:tcPr>
            <w:tcW w:w="1143" w:type="dxa"/>
            <w:shd w:val="clear" w:color="auto" w:fill="auto"/>
          </w:tcPr>
          <w:p w:rsidR="005F5B42" w:rsidRPr="000E2CAB" w:rsidRDefault="005F5B42" w:rsidP="005F5B42">
            <w:pPr>
              <w:jc w:val="both"/>
            </w:pPr>
            <w:r>
              <w:t>%</w:t>
            </w:r>
          </w:p>
        </w:tc>
        <w:tc>
          <w:tcPr>
            <w:tcW w:w="1869" w:type="dxa"/>
            <w:shd w:val="clear" w:color="auto" w:fill="auto"/>
          </w:tcPr>
          <w:p w:rsidR="005F5B42" w:rsidRDefault="005F5B42" w:rsidP="005F5B42">
            <w:pPr>
              <w:jc w:val="both"/>
            </w:pPr>
            <w:r>
              <w:t xml:space="preserve">У= </w:t>
            </w:r>
            <w:proofErr w:type="spellStart"/>
            <w:r>
              <w:t>Чш</w:t>
            </w:r>
            <w:proofErr w:type="spellEnd"/>
            <w:r w:rsidRPr="00BE4DEB">
              <w:t>/</w:t>
            </w:r>
            <w:proofErr w:type="spellStart"/>
            <w:r>
              <w:t>Чф</w:t>
            </w:r>
            <w:proofErr w:type="spellEnd"/>
          </w:p>
          <w:p w:rsidR="005F5B42" w:rsidRPr="00412506" w:rsidRDefault="005F5B42" w:rsidP="005F5B42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132" w:type="dxa"/>
            <w:shd w:val="clear" w:color="auto" w:fill="auto"/>
          </w:tcPr>
          <w:p w:rsidR="005F5B42" w:rsidRPr="00997A5D" w:rsidRDefault="005F5B42" w:rsidP="005F5B42">
            <w:pPr>
              <w:jc w:val="both"/>
            </w:pPr>
            <w:r w:rsidRPr="00997A5D">
              <w:t>не менее</w:t>
            </w:r>
          </w:p>
          <w:p w:rsidR="005F5B42" w:rsidRPr="00997A5D" w:rsidRDefault="005F5B42" w:rsidP="005F5B42">
            <w:pPr>
              <w:jc w:val="both"/>
            </w:pPr>
            <w:r w:rsidRPr="00997A5D">
              <w:t>50</w:t>
            </w:r>
          </w:p>
        </w:tc>
        <w:tc>
          <w:tcPr>
            <w:tcW w:w="1046" w:type="dxa"/>
            <w:shd w:val="clear" w:color="auto" w:fill="auto"/>
          </w:tcPr>
          <w:p w:rsidR="005F5B42" w:rsidRPr="00997A5D" w:rsidRDefault="005F5B42" w:rsidP="005F5B42">
            <w:pPr>
              <w:jc w:val="both"/>
            </w:pPr>
            <w:r w:rsidRPr="00997A5D">
              <w:t>не менее</w:t>
            </w:r>
          </w:p>
          <w:p w:rsidR="005F5B42" w:rsidRPr="00997A5D" w:rsidRDefault="005F5B42" w:rsidP="005F5B42">
            <w:pPr>
              <w:jc w:val="both"/>
            </w:pPr>
            <w:r w:rsidRPr="00997A5D">
              <w:t>50</w:t>
            </w:r>
          </w:p>
        </w:tc>
        <w:tc>
          <w:tcPr>
            <w:tcW w:w="1080" w:type="dxa"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  <w:r w:rsidRPr="00997A5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F5B42" w:rsidRPr="00590A09" w:rsidRDefault="005F5B42" w:rsidP="005F5B42">
            <w:pPr>
              <w:jc w:val="both"/>
            </w:pPr>
            <w:r w:rsidRPr="00590A09">
              <w:t xml:space="preserve">Документы, </w:t>
            </w:r>
            <w:proofErr w:type="spellStart"/>
            <w:r w:rsidRPr="00590A09">
              <w:t>подтверж</w:t>
            </w:r>
            <w:r>
              <w:t>-</w:t>
            </w:r>
            <w:r w:rsidRPr="00590A09">
              <w:t>дающие</w:t>
            </w:r>
            <w:proofErr w:type="spellEnd"/>
            <w:r w:rsidRPr="00590A09">
              <w:t xml:space="preserve"> </w:t>
            </w:r>
            <w:proofErr w:type="spellStart"/>
            <w:r w:rsidRPr="00590A09">
              <w:t>квалифи</w:t>
            </w:r>
            <w:r>
              <w:t>-</w:t>
            </w:r>
            <w:r w:rsidRPr="00590A09">
              <w:t>кацию</w:t>
            </w:r>
            <w:proofErr w:type="spellEnd"/>
            <w:r>
              <w:t>,</w:t>
            </w:r>
            <w:r w:rsidRPr="00590A09">
              <w:t xml:space="preserve"> </w:t>
            </w:r>
            <w:proofErr w:type="spellStart"/>
            <w:r w:rsidRPr="00590A09">
              <w:t>свиде</w:t>
            </w:r>
            <w:r>
              <w:t>-те</w:t>
            </w:r>
            <w:r w:rsidRPr="00590A09">
              <w:t>льства</w:t>
            </w:r>
            <w:proofErr w:type="spellEnd"/>
            <w:r w:rsidRPr="00590A09">
              <w:t xml:space="preserve"> о повышении </w:t>
            </w:r>
            <w:proofErr w:type="spellStart"/>
            <w:r w:rsidRPr="00590A09">
              <w:t>квалифи</w:t>
            </w:r>
            <w:r>
              <w:t>-</w:t>
            </w:r>
            <w:r w:rsidRPr="00590A09">
              <w:t>кации</w:t>
            </w:r>
            <w:proofErr w:type="spellEnd"/>
            <w:r>
              <w:t xml:space="preserve"> или справка организатора семинаров, круглых столов и т.п.</w:t>
            </w:r>
          </w:p>
        </w:tc>
      </w:tr>
      <w:tr w:rsidR="005F5B42" w:rsidRPr="00997A5D">
        <w:tc>
          <w:tcPr>
            <w:tcW w:w="611" w:type="dxa"/>
            <w:shd w:val="clear" w:color="auto" w:fill="auto"/>
          </w:tcPr>
          <w:p w:rsidR="005F5B42" w:rsidRPr="00A841B6" w:rsidRDefault="005F5B42" w:rsidP="005F5B42">
            <w:pPr>
              <w:jc w:val="both"/>
            </w:pPr>
            <w:r w:rsidRPr="00A841B6">
              <w:t>3.</w:t>
            </w:r>
          </w:p>
        </w:tc>
        <w:tc>
          <w:tcPr>
            <w:tcW w:w="1507" w:type="dxa"/>
            <w:shd w:val="clear" w:color="auto" w:fill="auto"/>
          </w:tcPr>
          <w:p w:rsidR="005F5B42" w:rsidRDefault="005F5B42" w:rsidP="005F5B42">
            <w:pPr>
              <w:jc w:val="both"/>
            </w:pPr>
            <w:r w:rsidRPr="00A841B6">
              <w:t>Наличие программ и планов</w:t>
            </w:r>
            <w:r>
              <w:t xml:space="preserve"> занятий кружков,</w:t>
            </w:r>
          </w:p>
          <w:p w:rsidR="005F5B42" w:rsidRPr="00A841B6" w:rsidRDefault="005F5B42" w:rsidP="005F5B42">
            <w:pPr>
              <w:jc w:val="both"/>
            </w:pPr>
            <w:r>
              <w:t xml:space="preserve">студий </w:t>
            </w:r>
          </w:p>
        </w:tc>
        <w:tc>
          <w:tcPr>
            <w:tcW w:w="1143" w:type="dxa"/>
            <w:shd w:val="clear" w:color="auto" w:fill="auto"/>
          </w:tcPr>
          <w:p w:rsidR="005F5B42" w:rsidRPr="00A841B6" w:rsidRDefault="005F5B42" w:rsidP="005F5B42">
            <w:pPr>
              <w:jc w:val="both"/>
            </w:pPr>
            <w:r w:rsidRPr="00A841B6">
              <w:t xml:space="preserve"> %</w:t>
            </w:r>
          </w:p>
        </w:tc>
        <w:tc>
          <w:tcPr>
            <w:tcW w:w="1869" w:type="dxa"/>
            <w:shd w:val="clear" w:color="auto" w:fill="auto"/>
          </w:tcPr>
          <w:p w:rsidR="005F5B42" w:rsidRPr="00A841B6" w:rsidRDefault="005F5B42" w:rsidP="005F5B42">
            <w:pPr>
              <w:jc w:val="both"/>
            </w:pPr>
            <w:proofErr w:type="spellStart"/>
            <w:r w:rsidRPr="00A841B6">
              <w:t>Нп=К</w:t>
            </w:r>
            <w:r>
              <w:t>к+Кс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F5B42" w:rsidRPr="00A841B6" w:rsidRDefault="005F5B42" w:rsidP="005F5B42">
            <w:pPr>
              <w:jc w:val="both"/>
            </w:pPr>
            <w:r w:rsidRPr="00A841B6">
              <w:t>Не менее 100</w:t>
            </w:r>
          </w:p>
        </w:tc>
        <w:tc>
          <w:tcPr>
            <w:tcW w:w="1080" w:type="dxa"/>
            <w:shd w:val="clear" w:color="auto" w:fill="auto"/>
          </w:tcPr>
          <w:p w:rsidR="005F5B42" w:rsidRPr="00997A5D" w:rsidRDefault="005F5B42" w:rsidP="005F5B42">
            <w:pPr>
              <w:jc w:val="both"/>
              <w:rPr>
                <w:sz w:val="28"/>
                <w:szCs w:val="28"/>
              </w:rPr>
            </w:pPr>
            <w:r w:rsidRPr="00A841B6">
              <w:t>Не менее 100</w:t>
            </w:r>
          </w:p>
        </w:tc>
        <w:tc>
          <w:tcPr>
            <w:tcW w:w="1440" w:type="dxa"/>
            <w:shd w:val="clear" w:color="auto" w:fill="auto"/>
          </w:tcPr>
          <w:p w:rsidR="005F5B42" w:rsidRPr="00A841B6" w:rsidRDefault="005F5B42" w:rsidP="005F5B42">
            <w:pPr>
              <w:jc w:val="both"/>
            </w:pPr>
            <w:r w:rsidRPr="00A841B6">
              <w:t>Документы МБУ</w:t>
            </w:r>
            <w:r>
              <w:t xml:space="preserve"> «ЦТД «Ростки»</w:t>
            </w:r>
          </w:p>
        </w:tc>
      </w:tr>
    </w:tbl>
    <w:p w:rsidR="005F5B42" w:rsidRDefault="005F5B42" w:rsidP="005F5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B42" w:rsidRDefault="005F5B42" w:rsidP="005F5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Показатели качества муниципальной услуги:</w:t>
      </w:r>
    </w:p>
    <w:p w:rsidR="005F5B42" w:rsidRDefault="005F5B42" w:rsidP="005F5B42">
      <w:pPr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>2.2. Объем (содержание) муниципальной услуги (в натуральных показателях):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6"/>
        <w:gridCol w:w="2006"/>
        <w:gridCol w:w="1292"/>
        <w:gridCol w:w="1526"/>
        <w:gridCol w:w="1493"/>
        <w:gridCol w:w="1493"/>
        <w:gridCol w:w="1122"/>
      </w:tblGrid>
      <w:tr w:rsidR="005F5B42" w:rsidRPr="0059512F">
        <w:trPr>
          <w:trHeight w:val="323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>
              <w:rPr>
                <w:sz w:val="28"/>
                <w:szCs w:val="28"/>
              </w:rPr>
              <w:tab/>
            </w:r>
            <w:r w:rsidRPr="0059512F">
              <w:t>№№</w:t>
            </w:r>
          </w:p>
          <w:p w:rsidR="005F5B42" w:rsidRPr="0059512F" w:rsidRDefault="005F5B42" w:rsidP="005F5B42">
            <w:pPr>
              <w:tabs>
                <w:tab w:val="left" w:pos="4200"/>
              </w:tabs>
            </w:pPr>
            <w:proofErr w:type="spellStart"/>
            <w:r w:rsidRPr="0059512F">
              <w:t>п</w:t>
            </w:r>
            <w:proofErr w:type="spellEnd"/>
            <w:r w:rsidRPr="0059512F">
              <w:t>/</w:t>
            </w:r>
            <w:proofErr w:type="spellStart"/>
            <w:r w:rsidRPr="0059512F"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Наименования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Единица измерения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Значение показателей  объема (содержания) муниципальной услуги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proofErr w:type="spellStart"/>
            <w:r w:rsidRPr="0059512F">
              <w:t>Источ</w:t>
            </w:r>
            <w:r>
              <w:t>-</w:t>
            </w:r>
            <w:r w:rsidRPr="0059512F">
              <w:t>ник</w:t>
            </w:r>
            <w:proofErr w:type="spellEnd"/>
            <w:r w:rsidRPr="0059512F">
              <w:t xml:space="preserve"> информации</w:t>
            </w:r>
          </w:p>
        </w:tc>
      </w:tr>
      <w:tr w:rsidR="005F5B42" w:rsidRPr="0059512F">
        <w:trPr>
          <w:trHeight w:val="32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 xml:space="preserve">отчетный финансовый </w:t>
            </w:r>
            <w:r>
              <w:t xml:space="preserve">2014 </w:t>
            </w:r>
            <w:r w:rsidRPr="0059512F"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 xml:space="preserve">текущий финансовый </w:t>
            </w:r>
            <w:r>
              <w:t xml:space="preserve">2015 </w:t>
            </w:r>
            <w:r w:rsidRPr="0059512F"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 xml:space="preserve">очередной финансовый </w:t>
            </w:r>
            <w:r>
              <w:t xml:space="preserve">2016 </w:t>
            </w:r>
            <w:r w:rsidRPr="0059512F">
              <w:t>год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</w:p>
        </w:tc>
      </w:tr>
      <w:tr w:rsidR="005F5B42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>
              <w:t>Т</w:t>
            </w:r>
            <w:r w:rsidRPr="0059512F">
              <w:t>еатр</w:t>
            </w:r>
            <w:r>
              <w:t>-студия «Дом»</w:t>
            </w:r>
            <w:r w:rsidRPr="0059512F"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>11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</w:pPr>
            <w:r w:rsidRPr="0059512F">
              <w:t xml:space="preserve">Журнал </w:t>
            </w:r>
            <w:proofErr w:type="spellStart"/>
            <w:r w:rsidRPr="0059512F">
              <w:t>посеща</w:t>
            </w:r>
            <w:r>
              <w:t>-</w:t>
            </w:r>
            <w:r w:rsidRPr="0059512F">
              <w:t>емости</w:t>
            </w:r>
            <w:proofErr w:type="spellEnd"/>
            <w:r w:rsidRPr="0059512F">
              <w:t xml:space="preserve">, акты </w:t>
            </w:r>
            <w:proofErr w:type="spellStart"/>
            <w:r w:rsidRPr="0059512F">
              <w:t>комис</w:t>
            </w:r>
            <w:r>
              <w:t>-</w:t>
            </w:r>
            <w:r w:rsidRPr="0059512F">
              <w:t>сионных</w:t>
            </w:r>
            <w:proofErr w:type="spellEnd"/>
            <w:r w:rsidRPr="0059512F">
              <w:t xml:space="preserve"> </w:t>
            </w:r>
            <w:proofErr w:type="spellStart"/>
            <w:r w:rsidRPr="0059512F">
              <w:t>прове</w:t>
            </w:r>
            <w:r>
              <w:t>-</w:t>
            </w:r>
            <w:r w:rsidRPr="0059512F">
              <w:t>рок</w:t>
            </w:r>
            <w:proofErr w:type="spellEnd"/>
          </w:p>
        </w:tc>
      </w:tr>
      <w:tr w:rsidR="005F5B42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Клуб занимательной науки «Фотон»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1</w:t>
            </w:r>
            <w:r>
              <w:t>1*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5F5B42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3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Изостудия «Волшебные краски»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2</w:t>
            </w:r>
            <w:r>
              <w:t>6*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26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26*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5F5B42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4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Студия современного  танца «ФОРС»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Default="005F5B42" w:rsidP="005F5B42">
            <w:pPr>
              <w:tabs>
                <w:tab w:val="left" w:pos="4200"/>
              </w:tabs>
            </w:pPr>
            <w:r>
              <w:t>ч</w:t>
            </w:r>
            <w:r w:rsidRPr="008F2DC7">
              <w:t>ел</w:t>
            </w:r>
          </w:p>
          <w:p w:rsidR="005F5B42" w:rsidRDefault="005F5B42" w:rsidP="005F5B42">
            <w:pPr>
              <w:tabs>
                <w:tab w:val="left" w:pos="4200"/>
              </w:tabs>
            </w:pPr>
          </w:p>
          <w:p w:rsidR="005F5B42" w:rsidRDefault="005F5B42" w:rsidP="005F5B42">
            <w:pPr>
              <w:tabs>
                <w:tab w:val="left" w:pos="4200"/>
              </w:tabs>
            </w:pPr>
          </w:p>
          <w:p w:rsidR="005F5B42" w:rsidRDefault="005F5B42" w:rsidP="005F5B42">
            <w:pPr>
              <w:tabs>
                <w:tab w:val="left" w:pos="4200"/>
              </w:tabs>
            </w:pPr>
          </w:p>
          <w:p w:rsidR="005F5B42" w:rsidRPr="008F2DC7" w:rsidRDefault="005F5B42" w:rsidP="005F5B42">
            <w:pPr>
              <w:tabs>
                <w:tab w:val="left" w:pos="4200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23*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23*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23*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5F5B42" w:rsidRPr="0059512F">
        <w:trPr>
          <w:trHeight w:val="5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5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 xml:space="preserve">Детская студия современного </w:t>
            </w:r>
            <w:r w:rsidRPr="008F2DC7">
              <w:t xml:space="preserve"> танца «СМАЙЛ»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11*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  <w:tr w:rsidR="005F5B42" w:rsidRPr="0059512F">
        <w:trPr>
          <w:trHeight w:val="3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6</w:t>
            </w:r>
            <w:r w:rsidRPr="008F2DC7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Мастерская керамики</w:t>
            </w:r>
          </w:p>
          <w:p w:rsidR="005F5B42" w:rsidRPr="008F2DC7" w:rsidRDefault="005F5B42" w:rsidP="005F5B42">
            <w:pPr>
              <w:tabs>
                <w:tab w:val="left" w:pos="4200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lastRenderedPageBreak/>
              <w:t>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27*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 w:rsidRPr="008F2DC7">
              <w:t>27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8F2DC7" w:rsidRDefault="005F5B42" w:rsidP="005F5B42">
            <w:pPr>
              <w:tabs>
                <w:tab w:val="left" w:pos="4200"/>
              </w:tabs>
            </w:pPr>
            <w:r>
              <w:t>27*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2" w:rsidRPr="0059512F" w:rsidRDefault="005F5B42" w:rsidP="005F5B42">
            <w:pPr>
              <w:tabs>
                <w:tab w:val="left" w:pos="4200"/>
              </w:tabs>
              <w:rPr>
                <w:sz w:val="26"/>
                <w:szCs w:val="26"/>
              </w:rPr>
            </w:pPr>
          </w:p>
        </w:tc>
      </w:tr>
    </w:tbl>
    <w:p w:rsidR="005F5B42" w:rsidRDefault="005F5B42" w:rsidP="005F5B42">
      <w:pPr>
        <w:ind w:firstLine="708"/>
        <w:jc w:val="both"/>
        <w:rPr>
          <w:b/>
          <w:sz w:val="28"/>
          <w:szCs w:val="28"/>
        </w:rPr>
      </w:pPr>
    </w:p>
    <w:p w:rsidR="005F5B42" w:rsidRPr="00D852A4" w:rsidRDefault="005F5B42" w:rsidP="005F5B42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b/>
        </w:rPr>
        <w:t xml:space="preserve">*) </w:t>
      </w:r>
      <w:r w:rsidRPr="00D852A4">
        <w:rPr>
          <w:sz w:val="28"/>
          <w:szCs w:val="28"/>
        </w:rPr>
        <w:t xml:space="preserve">Муниципальному бюджетному учреждению «Центр творчества и досуга «Ростки»  разрешается самостоятельно определять номенклатуру бюджетных </w:t>
      </w:r>
      <w:proofErr w:type="spellStart"/>
      <w:r w:rsidRPr="00D852A4">
        <w:rPr>
          <w:sz w:val="28"/>
          <w:szCs w:val="28"/>
        </w:rPr>
        <w:t>досуговых</w:t>
      </w:r>
      <w:proofErr w:type="spellEnd"/>
      <w:r w:rsidRPr="00D852A4">
        <w:rPr>
          <w:sz w:val="28"/>
          <w:szCs w:val="28"/>
        </w:rPr>
        <w:t xml:space="preserve"> кружков и численность их посетителей, строго сохраняя количество потребителей муниципальных услуг</w:t>
      </w:r>
      <w:r>
        <w:rPr>
          <w:sz w:val="28"/>
          <w:szCs w:val="28"/>
        </w:rPr>
        <w:t xml:space="preserve"> – 109 человек</w:t>
      </w:r>
      <w:r w:rsidRPr="00D852A4">
        <w:rPr>
          <w:sz w:val="28"/>
          <w:szCs w:val="28"/>
        </w:rPr>
        <w:t>, установленных Программой развития муниципального округа Куркино на 2015 год.</w:t>
      </w:r>
    </w:p>
    <w:p w:rsidR="005F5B42" w:rsidRDefault="005F5B42" w:rsidP="005F5B42">
      <w:pPr>
        <w:ind w:firstLine="708"/>
        <w:jc w:val="both"/>
        <w:rPr>
          <w:b/>
          <w:sz w:val="28"/>
          <w:szCs w:val="28"/>
        </w:rPr>
      </w:pPr>
    </w:p>
    <w:p w:rsidR="005F5B42" w:rsidRDefault="005F5B42" w:rsidP="005F5B42">
      <w:pPr>
        <w:ind w:firstLine="708"/>
        <w:jc w:val="both"/>
        <w:rPr>
          <w:sz w:val="28"/>
          <w:szCs w:val="28"/>
        </w:rPr>
      </w:pPr>
      <w:r w:rsidRPr="005861D1">
        <w:rPr>
          <w:b/>
          <w:sz w:val="28"/>
          <w:szCs w:val="28"/>
        </w:rPr>
        <w:t>3. Потребители муниципальной услуги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население муниципального округа Куркино.</w:t>
      </w:r>
    </w:p>
    <w:p w:rsidR="005F5B42" w:rsidRDefault="005F5B42" w:rsidP="005F5B42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1927"/>
        <w:gridCol w:w="1620"/>
        <w:gridCol w:w="1118"/>
        <w:gridCol w:w="1222"/>
        <w:gridCol w:w="1260"/>
        <w:gridCol w:w="1260"/>
        <w:gridCol w:w="90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19"/>
              <w:widowControl/>
              <w:rPr>
                <w:rStyle w:val="FontStyle48"/>
                <w:sz w:val="24"/>
                <w:szCs w:val="24"/>
              </w:rPr>
            </w:pPr>
            <w:r w:rsidRPr="00B27ACA">
              <w:rPr>
                <w:rStyle w:val="FontStyle48"/>
                <w:sz w:val="24"/>
                <w:szCs w:val="24"/>
              </w:rPr>
              <w:t>№</w:t>
            </w:r>
            <w:r w:rsidRPr="00B27AC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Наименование 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 xml:space="preserve">Основа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предоставле-ния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муниципаль-ной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услуги (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безвозмезд-ная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>, частично платная, платная)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Количество потребителей муниципальной услуги (человек/единиц)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>Количество потребителей, которым возможно оказать муниципальную услугу (человек/единиц)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20"/>
              <w:widowControl/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B27ACA">
              <w:rPr>
                <w:rStyle w:val="FontStyle49"/>
                <w:sz w:val="24"/>
                <w:szCs w:val="24"/>
              </w:rPr>
              <w:t>отчет-ный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 xml:space="preserve">текущий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 xml:space="preserve">отчетный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B27ACA">
              <w:rPr>
                <w:rStyle w:val="FontStyle49"/>
                <w:sz w:val="24"/>
                <w:szCs w:val="24"/>
              </w:rPr>
              <w:t xml:space="preserve">текущий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B27ACA">
              <w:rPr>
                <w:rStyle w:val="FontStyle49"/>
                <w:sz w:val="24"/>
                <w:szCs w:val="24"/>
              </w:rPr>
              <w:t>очеред-ной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27ACA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B27ACA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52237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A52237">
              <w:rPr>
                <w:rStyle w:val="FontStyle49"/>
              </w:rPr>
              <w:t>1.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Default="005F5B42" w:rsidP="005F5B42">
            <w:r w:rsidRPr="00A52237">
              <w:t xml:space="preserve">Население </w:t>
            </w:r>
            <w:proofErr w:type="spellStart"/>
            <w:r w:rsidRPr="00A52237">
              <w:t>муниципаль</w:t>
            </w:r>
            <w:proofErr w:type="spellEnd"/>
            <w:r w:rsidRPr="00A52237">
              <w:t>-</w:t>
            </w:r>
          </w:p>
          <w:p w:rsidR="005F5B42" w:rsidRDefault="005F5B42" w:rsidP="005F5B42">
            <w:pPr>
              <w:rPr>
                <w:sz w:val="28"/>
                <w:szCs w:val="28"/>
              </w:rPr>
            </w:pPr>
            <w:proofErr w:type="spellStart"/>
            <w:r w:rsidRPr="00A52237">
              <w:t>ного</w:t>
            </w:r>
            <w:proofErr w:type="spellEnd"/>
            <w:r w:rsidRPr="00A52237">
              <w:t xml:space="preserve"> </w:t>
            </w:r>
            <w:r>
              <w:t>округа</w:t>
            </w:r>
            <w:r w:rsidRPr="00A52237">
              <w:t xml:space="preserve"> Куркино</w:t>
            </w:r>
            <w:r>
              <w:rPr>
                <w:sz w:val="28"/>
                <w:szCs w:val="28"/>
              </w:rPr>
              <w:t>.</w:t>
            </w:r>
          </w:p>
          <w:p w:rsidR="005F5B42" w:rsidRPr="00A52237" w:rsidRDefault="005F5B42" w:rsidP="005F5B42">
            <w:pPr>
              <w:pStyle w:val="Style2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27ACA" w:rsidRDefault="005F5B42" w:rsidP="005F5B42">
            <w:pPr>
              <w:pStyle w:val="Style20"/>
              <w:widowControl/>
              <w:jc w:val="center"/>
            </w:pPr>
            <w:r w:rsidRPr="00B27ACA">
              <w:rPr>
                <w:rStyle w:val="FontStyle49"/>
                <w:sz w:val="24"/>
                <w:szCs w:val="24"/>
              </w:rPr>
              <w:t>безвозмездная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52237" w:rsidRDefault="005F5B42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52237" w:rsidRDefault="005F5B42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52237" w:rsidRDefault="005F5B42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52237" w:rsidRDefault="005F5B42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51F40" w:rsidRDefault="005F5B42" w:rsidP="005F5B42">
            <w:pPr>
              <w:pStyle w:val="Style20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F5B42" w:rsidRDefault="005F5B42" w:rsidP="005F5B42">
      <w:pPr>
        <w:pStyle w:val="Style9"/>
        <w:widowControl/>
        <w:spacing w:line="240" w:lineRule="exact"/>
        <w:ind w:left="758" w:firstLine="0"/>
        <w:jc w:val="both"/>
        <w:rPr>
          <w:sz w:val="20"/>
          <w:szCs w:val="20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Pr="00B154FA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B154FA">
        <w:rPr>
          <w:rStyle w:val="FontStyle41"/>
          <w:sz w:val="28"/>
          <w:szCs w:val="28"/>
        </w:rPr>
        <w:t>4. Порядок оказания муниципальной услуги:</w:t>
      </w:r>
      <w:r>
        <w:rPr>
          <w:rStyle w:val="FontStyle41"/>
          <w:sz w:val="28"/>
          <w:szCs w:val="28"/>
        </w:rPr>
        <w:t xml:space="preserve"> </w:t>
      </w: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5F5B42" w:rsidRDefault="005F5B42" w:rsidP="005F5B42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округа Куркино  от 26 сентября 2013 года № 115-пр «О порядке оказания бесплатных и платных услуг муниципальным бюджетным учреждением «Центр творчества и досуга «Ростки» муниципального округа Куркино».</w:t>
      </w:r>
      <w:r>
        <w:rPr>
          <w:sz w:val="28"/>
          <w:szCs w:val="28"/>
        </w:rPr>
        <w:tab/>
      </w:r>
    </w:p>
    <w:p w:rsidR="005F5B42" w:rsidRPr="001A356B" w:rsidRDefault="005F5B42" w:rsidP="005F5B42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tab/>
      </w:r>
      <w:r w:rsidRPr="00F22457">
        <w:rPr>
          <w:sz w:val="28"/>
          <w:szCs w:val="28"/>
        </w:rPr>
        <w:t xml:space="preserve">4.2. </w:t>
      </w:r>
      <w:r w:rsidRPr="001A356B">
        <w:rPr>
          <w:rStyle w:val="FontStyle41"/>
          <w:sz w:val="28"/>
          <w:szCs w:val="28"/>
        </w:rPr>
        <w:t>Порядок     информирования     потенциальных потребителей муниципальной услуги:</w:t>
      </w:r>
    </w:p>
    <w:p w:rsidR="005F5B42" w:rsidRDefault="005F5B42" w:rsidP="005F5B42">
      <w:pPr>
        <w:spacing w:after="312" w:line="1" w:lineRule="exact"/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5040"/>
        <w:gridCol w:w="216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6" w:lineRule="exact"/>
              <w:ind w:left="14" w:hanging="14"/>
              <w:jc w:val="center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 xml:space="preserve">№ </w:t>
            </w:r>
            <w:proofErr w:type="spellStart"/>
            <w:r w:rsidRPr="00694801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694801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694801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6" w:lineRule="exact"/>
              <w:ind w:left="283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694801" w:rsidRDefault="005F5B42" w:rsidP="005F5B42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694801">
              <w:rPr>
                <w:rStyle w:val="FontStyle49"/>
                <w:sz w:val="24"/>
                <w:szCs w:val="24"/>
              </w:rPr>
              <w:t>Частота обновления информации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7026" w:rsidRDefault="005F5B42" w:rsidP="005F5B42">
            <w:pPr>
              <w:tabs>
                <w:tab w:val="left" w:pos="1080"/>
              </w:tabs>
              <w:jc w:val="both"/>
            </w:pPr>
            <w:r w:rsidRPr="001A356B">
              <w:rPr>
                <w:lang w:bidi="ru-RU"/>
              </w:rPr>
              <w:t xml:space="preserve">На официальном сайте </w:t>
            </w:r>
            <w:r w:rsidRPr="00C07026">
              <w:t xml:space="preserve">муниципального округа Куркино </w:t>
            </w:r>
            <w:r w:rsidRPr="00C07026">
              <w:rPr>
                <w:lang w:val="en-US"/>
              </w:rPr>
              <w:t>www</w:t>
            </w:r>
            <w:r w:rsidRPr="00C07026">
              <w:t>.</w:t>
            </w:r>
            <w:proofErr w:type="spellStart"/>
            <w:r w:rsidRPr="00C07026">
              <w:rPr>
                <w:lang w:val="en-US"/>
              </w:rPr>
              <w:t>kurkino</w:t>
            </w:r>
            <w:proofErr w:type="spellEnd"/>
            <w:r w:rsidRPr="00C07026">
              <w:t>-</w:t>
            </w:r>
            <w:proofErr w:type="spellStart"/>
            <w:r w:rsidRPr="00C07026">
              <w:rPr>
                <w:lang w:val="en-US"/>
              </w:rPr>
              <w:t>vmo</w:t>
            </w:r>
            <w:proofErr w:type="spellEnd"/>
            <w:r w:rsidRPr="00C07026">
              <w:t>.</w:t>
            </w:r>
            <w:proofErr w:type="spellStart"/>
            <w:r w:rsidRPr="00C07026">
              <w:rPr>
                <w:lang w:val="en-US"/>
              </w:rPr>
              <w:t>ru</w:t>
            </w:r>
            <w:proofErr w:type="spellEnd"/>
            <w:r w:rsidRPr="00C07026">
              <w:t>.</w:t>
            </w:r>
          </w:p>
          <w:p w:rsidR="005F5B42" w:rsidRPr="001A356B" w:rsidRDefault="005F5B42" w:rsidP="005F5B4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адрес местонахождения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, номера телефонов;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условия доступа к фондам и информационным ресурсам;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rPr>
                <w:rFonts w:eastAsia="font304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>- решение учредителя о назначении директора;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lastRenderedPageBreak/>
              <w:t xml:space="preserve">- график работы 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расписание занятий;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Ф.И.О.  директора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перечень муниципальных услуг;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</w:t>
            </w:r>
            <w:r w:rsidRPr="001A356B">
              <w:rPr>
                <w:sz w:val="24"/>
              </w:rPr>
              <w:t xml:space="preserve"> </w:t>
            </w:r>
            <w:r w:rsidRPr="00403C2F">
              <w:rPr>
                <w:rFonts w:ascii="Times New Roman" w:hAnsi="Times New Roman"/>
                <w:sz w:val="24"/>
              </w:rPr>
              <w:t>информация о проводимых мероприятиях, времени и месте проведения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lastRenderedPageBreak/>
              <w:t>по мере изменения данных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Электронная почта:</w:t>
            </w:r>
            <w:r w:rsidRPr="001A356B"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  <w:t xml:space="preserve"> </w:t>
            </w:r>
          </w:p>
          <w:p w:rsidR="005F5B42" w:rsidRPr="00BE7AC1" w:rsidRDefault="005F5B42" w:rsidP="005F5B42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  <w:hyperlink r:id="rId5" w:history="1">
              <w:r w:rsidRPr="00BE7AC1">
                <w:rPr>
                  <w:rStyle w:val="a3"/>
                  <w:lang w:val="en-US"/>
                </w:rPr>
                <w:t>rostki</w:t>
              </w:r>
              <w:r w:rsidRPr="00BE7AC1">
                <w:rPr>
                  <w:rStyle w:val="a3"/>
                </w:rPr>
                <w:t>@</w:t>
              </w:r>
              <w:proofErr w:type="spellStart"/>
              <w:r w:rsidRPr="00BE7AC1">
                <w:rPr>
                  <w:rStyle w:val="a3"/>
                </w:rPr>
                <w:t>mail.ru</w:t>
              </w:r>
              <w:proofErr w:type="spellEnd"/>
            </w:hyperlink>
          </w:p>
          <w:p w:rsidR="005F5B42" w:rsidRPr="00BE7AC1" w:rsidRDefault="005F5B42" w:rsidP="005F5B42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</w:p>
          <w:p w:rsidR="005F5B42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</w:pPr>
          </w:p>
          <w:p w:rsidR="005F5B42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</w:pPr>
          </w:p>
          <w:p w:rsidR="005F5B42" w:rsidRPr="00A40785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информационное общение;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документооборот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На информационных стендах  в помещения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х </w:t>
            </w:r>
            <w:r w:rsidRPr="007618F9">
              <w:rPr>
                <w:rFonts w:ascii="Times New Roman" w:hAnsi="Times New Roman"/>
                <w:sz w:val="24"/>
              </w:rPr>
              <w:t>МБУ «ЦТД «Ростки»)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адрес местонахождения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A40AF2">
              <w:rPr>
                <w:rFonts w:ascii="Times New Roman" w:eastAsia="font304" w:hAnsi="Times New Roman"/>
                <w:sz w:val="24"/>
                <w:lang w:eastAsia="ru-RU" w:bidi="ru-RU"/>
              </w:rPr>
              <w:t>-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 номера телефонов;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rPr>
                <w:rFonts w:eastAsia="font304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5F5B42" w:rsidRPr="001A356B" w:rsidRDefault="005F5B42" w:rsidP="005F5B42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график работы 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расписание занятий;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Ф.И.О.  директора МБУ 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;</w:t>
            </w:r>
          </w:p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перечень муниципальных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1A356B" w:rsidRDefault="005F5B42" w:rsidP="005F5B42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</w:tbl>
    <w:p w:rsidR="005F5B42" w:rsidRDefault="005F5B42" w:rsidP="005F5B42">
      <w:pPr>
        <w:pStyle w:val="Style9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5F5B42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Pr="008518E4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8518E4">
        <w:rPr>
          <w:rStyle w:val="FontStyle41"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p w:rsidR="005F5B42" w:rsidRDefault="005F5B42" w:rsidP="005F5B42">
      <w:pPr>
        <w:pStyle w:val="a5"/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8518E4">
        <w:rPr>
          <w:rStyle w:val="FontStyle41"/>
          <w:sz w:val="28"/>
          <w:szCs w:val="28"/>
        </w:rPr>
        <w:tab/>
        <w:t xml:space="preserve">5.1. </w:t>
      </w:r>
      <w:r w:rsidRPr="008518E4">
        <w:rPr>
          <w:rFonts w:ascii="Times New Roman" w:eastAsia="font304" w:hAnsi="Times New Roman"/>
          <w:sz w:val="28"/>
          <w:szCs w:val="28"/>
          <w:lang w:eastAsia="ru-RU" w:bidi="ru-RU"/>
        </w:rPr>
        <w:t>М</w:t>
      </w:r>
      <w:r>
        <w:rPr>
          <w:rFonts w:ascii="Times New Roman" w:eastAsia="font304" w:hAnsi="Times New Roman"/>
          <w:sz w:val="28"/>
          <w:szCs w:val="28"/>
          <w:lang w:eastAsia="ru-RU" w:bidi="ru-RU"/>
        </w:rPr>
        <w:t>униципальное бюджетное учреждение</w:t>
      </w:r>
      <w:r w:rsidRPr="008518E4">
        <w:rPr>
          <w:rFonts w:ascii="Times New Roman" w:eastAsia="font304" w:hAnsi="Times New Roman"/>
          <w:sz w:val="28"/>
          <w:szCs w:val="28"/>
          <w:lang w:eastAsia="ru-RU" w:bidi="ru-RU"/>
        </w:rPr>
        <w:t xml:space="preserve"> «Центр творчества и досуга «Ростки» </w:t>
      </w:r>
      <w:r>
        <w:rPr>
          <w:rFonts w:ascii="Times New Roman" w:eastAsia="font304" w:hAnsi="Times New Roman"/>
          <w:sz w:val="28"/>
          <w:szCs w:val="28"/>
          <w:lang w:eastAsia="ru-RU" w:bidi="ru-RU"/>
        </w:rPr>
        <w:t xml:space="preserve">муниципального округа Куркино </w:t>
      </w:r>
      <w:r w:rsidRPr="008518E4">
        <w:rPr>
          <w:rFonts w:ascii="Times New Roman" w:hAnsi="Times New Roman"/>
          <w:sz w:val="28"/>
          <w:szCs w:val="28"/>
        </w:rPr>
        <w:t xml:space="preserve">оказывает </w:t>
      </w:r>
      <w:r w:rsidRPr="00510724">
        <w:rPr>
          <w:rFonts w:ascii="Times New Roman" w:hAnsi="Times New Roman"/>
          <w:b/>
          <w:sz w:val="28"/>
          <w:szCs w:val="28"/>
        </w:rPr>
        <w:t>муниципальные услуги на безвозмездной основе.</w:t>
      </w:r>
    </w:p>
    <w:p w:rsidR="005F5B42" w:rsidRPr="00510724" w:rsidRDefault="005F5B42" w:rsidP="005F5B42">
      <w:pPr>
        <w:pStyle w:val="a5"/>
        <w:snapToGrid w:val="0"/>
        <w:jc w:val="both"/>
        <w:rPr>
          <w:rStyle w:val="FontStyle41"/>
          <w:b/>
          <w:sz w:val="28"/>
          <w:szCs w:val="28"/>
        </w:rPr>
      </w:pPr>
    </w:p>
    <w:p w:rsidR="005F5B42" w:rsidRPr="008518E4" w:rsidRDefault="005F5B42" w:rsidP="005F5B42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8518E4">
        <w:rPr>
          <w:rStyle w:val="FontStyle41"/>
          <w:sz w:val="28"/>
          <w:szCs w:val="28"/>
        </w:rPr>
        <w:t xml:space="preserve">6. Порядок контроля за </w:t>
      </w:r>
      <w:r>
        <w:rPr>
          <w:rStyle w:val="FontStyle41"/>
          <w:sz w:val="28"/>
          <w:szCs w:val="28"/>
        </w:rPr>
        <w:t>вы</w:t>
      </w:r>
      <w:r w:rsidRPr="008518E4">
        <w:rPr>
          <w:rStyle w:val="FontStyle41"/>
          <w:sz w:val="28"/>
          <w:szCs w:val="28"/>
        </w:rPr>
        <w:t>полнением муниципального задания</w:t>
      </w:r>
    </w:p>
    <w:p w:rsidR="005F5B42" w:rsidRPr="008518E4" w:rsidRDefault="005F5B42" w:rsidP="005F5B42">
      <w:pPr>
        <w:spacing w:after="250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893"/>
        <w:gridCol w:w="1440"/>
        <w:gridCol w:w="396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30" w:lineRule="exact"/>
              <w:ind w:left="53" w:hanging="53"/>
              <w:jc w:val="center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 xml:space="preserve">№ </w:t>
            </w:r>
            <w:proofErr w:type="spellStart"/>
            <w:r w:rsidRPr="009914D8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9914D8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9914D8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tabs>
                <w:tab w:val="left" w:pos="1600"/>
              </w:tabs>
              <w:spacing w:line="226" w:lineRule="exact"/>
              <w:jc w:val="center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26" w:lineRule="exact"/>
              <w:ind w:right="-2"/>
              <w:rPr>
                <w:rStyle w:val="FontStyle49"/>
                <w:sz w:val="24"/>
                <w:szCs w:val="24"/>
              </w:rPr>
            </w:pPr>
            <w:proofErr w:type="spellStart"/>
            <w:r w:rsidRPr="009914D8">
              <w:rPr>
                <w:rStyle w:val="FontStyle49"/>
                <w:sz w:val="24"/>
                <w:szCs w:val="24"/>
              </w:rPr>
              <w:t>Периодич-ность</w:t>
            </w:r>
            <w:proofErr w:type="spellEnd"/>
            <w:r w:rsidRPr="009914D8">
              <w:rPr>
                <w:rStyle w:val="FontStyle49"/>
                <w:sz w:val="24"/>
                <w:szCs w:val="24"/>
              </w:rPr>
              <w:t xml:space="preserve"> контроля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914D8" w:rsidRDefault="005F5B42" w:rsidP="005F5B42">
            <w:pPr>
              <w:pStyle w:val="Style31"/>
              <w:widowControl/>
              <w:spacing w:line="226" w:lineRule="exact"/>
              <w:ind w:right="-40"/>
              <w:rPr>
                <w:rStyle w:val="FontStyle49"/>
                <w:sz w:val="24"/>
                <w:szCs w:val="24"/>
              </w:rPr>
            </w:pPr>
            <w:r w:rsidRPr="009914D8">
              <w:rPr>
                <w:rStyle w:val="FontStyle49"/>
                <w:sz w:val="24"/>
                <w:szCs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1.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 w:rsidRPr="008518E4">
              <w:t>Текущий контроль - анализ оперативных данных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 w:rsidRPr="008518E4">
              <w:t xml:space="preserve">1 раз в </w:t>
            </w:r>
            <w:r>
              <w:t>месяц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>
              <w:t>администрация муниципального округа Куркино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2.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-к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вартальный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A85981" w:rsidRDefault="005F5B42" w:rsidP="005F5B4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5981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Куркино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3.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 о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тчет о выполнении муниципального задания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1"/>
              <w:jc w:val="lef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8518E4">
              <w:rPr>
                <w:color w:val="000000"/>
              </w:rPr>
              <w:t>жегодно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518E4" w:rsidRDefault="005F5B42" w:rsidP="005F5B42">
            <w:pPr>
              <w:pStyle w:val="Style20"/>
              <w:widowControl/>
            </w:pPr>
            <w:r>
              <w:t>администрация муниципального округа Куркино</w:t>
            </w:r>
          </w:p>
        </w:tc>
      </w:tr>
    </w:tbl>
    <w:p w:rsidR="005F5B42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F5B42" w:rsidRPr="001419C9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 Условия    и    порядок    досрочного    прекращения исполнения</w:t>
      </w:r>
      <w:r w:rsidRPr="001419C9">
        <w:rPr>
          <w:rStyle w:val="FontStyle41"/>
          <w:sz w:val="28"/>
          <w:szCs w:val="28"/>
        </w:rPr>
        <w:br/>
        <w:t>муниципального задания</w:t>
      </w:r>
      <w:r>
        <w:rPr>
          <w:rStyle w:val="FontStyle41"/>
          <w:sz w:val="28"/>
          <w:szCs w:val="28"/>
        </w:rPr>
        <w:t>.</w:t>
      </w:r>
    </w:p>
    <w:p w:rsidR="005F5B42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7.1. Основанием для досрочного прекращения исполнения муниципального задания является:</w:t>
      </w:r>
    </w:p>
    <w:p w:rsidR="005F5B42" w:rsidRPr="001419C9" w:rsidRDefault="005F5B42" w:rsidP="005F5B42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- ликвидация муниципального бюджетного учреждения;</w:t>
      </w:r>
    </w:p>
    <w:p w:rsidR="005F5B42" w:rsidRPr="001419C9" w:rsidRDefault="005F5B42" w:rsidP="005F5B42">
      <w:pPr>
        <w:pStyle w:val="ConsPlusNormal"/>
        <w:snapToGrid w:val="0"/>
        <w:ind w:firstLine="640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Style w:val="FontStyle41"/>
          <w:sz w:val="28"/>
          <w:szCs w:val="28"/>
        </w:rPr>
        <w:t xml:space="preserve"> </w:t>
      </w:r>
      <w:r w:rsidRPr="001419C9">
        <w:rPr>
          <w:rStyle w:val="FontStyle41"/>
          <w:sz w:val="28"/>
          <w:szCs w:val="28"/>
        </w:rPr>
        <w:t xml:space="preserve">-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 xml:space="preserve">перераспределение полномочий, повлекшее исключение из компетенции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lastRenderedPageBreak/>
        <w:t>учреждения полномочий по оказанию муниципальной услуги;</w:t>
      </w:r>
    </w:p>
    <w:p w:rsidR="005F5B42" w:rsidRPr="001419C9" w:rsidRDefault="005F5B42" w:rsidP="005F5B42">
      <w:pPr>
        <w:pStyle w:val="ConsPlusNormal"/>
        <w:snapToGrid w:val="0"/>
        <w:ind w:firstLine="640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5F5B42" w:rsidRPr="001419C9" w:rsidRDefault="005F5B42" w:rsidP="005F5B42">
      <w:pPr>
        <w:snapToGrid w:val="0"/>
        <w:ind w:firstLine="64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</w:t>
      </w:r>
      <w:r w:rsidRPr="001419C9">
        <w:rPr>
          <w:rFonts w:eastAsia="Arial"/>
          <w:sz w:val="28"/>
          <w:szCs w:val="28"/>
          <w:lang w:bidi="ru-RU"/>
        </w:rPr>
        <w:t>- иные</w:t>
      </w:r>
      <w:r>
        <w:rPr>
          <w:rFonts w:eastAsia="Arial"/>
          <w:sz w:val="28"/>
          <w:szCs w:val="28"/>
          <w:lang w:bidi="ru-RU"/>
        </w:rPr>
        <w:t>,</w:t>
      </w:r>
      <w:r w:rsidRPr="001419C9">
        <w:rPr>
          <w:rFonts w:eastAsia="Arial"/>
          <w:sz w:val="28"/>
          <w:szCs w:val="28"/>
          <w:lang w:bidi="ru-RU"/>
        </w:rPr>
        <w:t xml:space="preserve">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F5B42" w:rsidRPr="0005261C" w:rsidRDefault="005F5B42" w:rsidP="005F5B42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 xml:space="preserve">8. Требования к отчетности об исполнении муниципального задания: </w:t>
      </w:r>
    </w:p>
    <w:p w:rsidR="005F5B42" w:rsidRPr="0005261C" w:rsidRDefault="005F5B42" w:rsidP="005F5B42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 xml:space="preserve">8.1. Форма отчета о </w:t>
      </w:r>
      <w:r>
        <w:rPr>
          <w:rStyle w:val="FontStyle41"/>
          <w:sz w:val="28"/>
          <w:szCs w:val="28"/>
        </w:rPr>
        <w:t>вы</w:t>
      </w:r>
      <w:r w:rsidRPr="0005261C">
        <w:rPr>
          <w:rStyle w:val="FontStyle41"/>
          <w:sz w:val="28"/>
          <w:szCs w:val="28"/>
        </w:rPr>
        <w:t>полнении муниципального задания:</w:t>
      </w:r>
    </w:p>
    <w:p w:rsidR="005F5B42" w:rsidRPr="0005261C" w:rsidRDefault="005F5B42" w:rsidP="005F5B42">
      <w:pPr>
        <w:spacing w:after="211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486"/>
        <w:gridCol w:w="1620"/>
        <w:gridCol w:w="1555"/>
        <w:gridCol w:w="1267"/>
        <w:gridCol w:w="1678"/>
        <w:gridCol w:w="1620"/>
      </w:tblGrid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3"/>
              <w:widowControl/>
              <w:rPr>
                <w:rStyle w:val="FontStyle50"/>
                <w:sz w:val="24"/>
                <w:szCs w:val="24"/>
              </w:rPr>
            </w:pPr>
            <w:r w:rsidRPr="00523D7D">
              <w:rPr>
                <w:rStyle w:val="FontStyle50"/>
                <w:sz w:val="24"/>
                <w:szCs w:val="24"/>
              </w:rPr>
              <w:t>№</w:t>
            </w:r>
            <w:r w:rsidRPr="00523D7D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Наименова-ние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 xml:space="preserve">Значение,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утвержден-ное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в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муници-пальном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задании на отчетный финансовый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Факти-ческое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значение за отчетный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 период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23D7D">
              <w:rPr>
                <w:rStyle w:val="FontStyle49"/>
                <w:sz w:val="24"/>
                <w:szCs w:val="24"/>
              </w:rPr>
              <w:t>Характерис-тика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причин отклонения от </w:t>
            </w:r>
            <w:proofErr w:type="spellStart"/>
            <w:r w:rsidRPr="00523D7D">
              <w:rPr>
                <w:rStyle w:val="FontStyle49"/>
                <w:sz w:val="24"/>
                <w:szCs w:val="24"/>
              </w:rPr>
              <w:t>запланиро-ванных</w:t>
            </w:r>
            <w:proofErr w:type="spellEnd"/>
            <w:r w:rsidRPr="00523D7D">
              <w:rPr>
                <w:rStyle w:val="FontStyle49"/>
                <w:sz w:val="24"/>
                <w:szCs w:val="24"/>
              </w:rPr>
              <w:t xml:space="preserve"> значений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42" w:rsidRPr="00523D7D" w:rsidRDefault="005F5B42" w:rsidP="005F5B42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23D7D">
              <w:rPr>
                <w:rStyle w:val="FontStyle49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 w:rsidRPr="009E5096">
              <w:rPr>
                <w:rStyle w:val="FontStyle49"/>
              </w:rPr>
              <w:t>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</w:pPr>
            <w:r w:rsidRPr="009E5096">
              <w:t xml:space="preserve">Количество </w:t>
            </w:r>
            <w:proofErr w:type="spellStart"/>
            <w:r w:rsidRPr="009E5096">
              <w:t>занимаю</w:t>
            </w:r>
            <w:r>
              <w:t>-</w:t>
            </w:r>
            <w:r w:rsidRPr="009E5096">
              <w:t>щихся</w:t>
            </w:r>
            <w:proofErr w:type="spellEnd"/>
            <w:r w:rsidRPr="009E5096">
              <w:t xml:space="preserve"> в </w:t>
            </w:r>
            <w:r>
              <w:t>спортивных секциях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r w:rsidRPr="009E5096">
              <w:t>чел.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r>
              <w:t>109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Default="005F5B42" w:rsidP="005F5B42">
            <w:pPr>
              <w:pStyle w:val="Style20"/>
              <w:widowControl/>
              <w:rPr>
                <w:rFonts w:eastAsia="font304"/>
                <w:lang w:bidi="ru-RU"/>
              </w:rPr>
            </w:pPr>
            <w:r w:rsidRPr="009E5096">
              <w:rPr>
                <w:lang w:bidi="ru-RU"/>
              </w:rPr>
              <w:t xml:space="preserve">квартальные отчеты </w:t>
            </w:r>
            <w:r w:rsidRPr="009E5096">
              <w:rPr>
                <w:rFonts w:eastAsia="font304"/>
                <w:lang w:bidi="ru-RU"/>
              </w:rPr>
              <w:t>МБУ «Ц</w:t>
            </w:r>
            <w:r>
              <w:rPr>
                <w:rFonts w:eastAsia="font304"/>
                <w:lang w:bidi="ru-RU"/>
              </w:rPr>
              <w:t>ТД</w:t>
            </w:r>
            <w:r w:rsidRPr="009E5096">
              <w:rPr>
                <w:rFonts w:eastAsia="font304"/>
                <w:lang w:bidi="ru-RU"/>
              </w:rPr>
              <w:t xml:space="preserve"> «Ростки»</w:t>
            </w:r>
          </w:p>
          <w:p w:rsidR="005F5B42" w:rsidRPr="009E5096" w:rsidRDefault="005F5B42" w:rsidP="005F5B42">
            <w:pPr>
              <w:pStyle w:val="Style20"/>
              <w:widowControl/>
            </w:pPr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Default="005F5B42" w:rsidP="005F5B42">
            <w:pPr>
              <w:pStyle w:val="Style20"/>
              <w:widowControl/>
            </w:pPr>
            <w:r>
              <w:t xml:space="preserve">Количество </w:t>
            </w:r>
          </w:p>
          <w:p w:rsidR="005F5B42" w:rsidRPr="009E5096" w:rsidRDefault="005F5B42" w:rsidP="005F5B42">
            <w:pPr>
              <w:pStyle w:val="Style20"/>
              <w:widowControl/>
            </w:pPr>
            <w:r>
              <w:t>кружков и студий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  <w: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9E5096" w:rsidRDefault="005F5B42" w:rsidP="005F5B42">
            <w:pPr>
              <w:pStyle w:val="Style20"/>
              <w:widowControl/>
              <w:rPr>
                <w:lang w:bidi="ru-RU"/>
              </w:rPr>
            </w:pPr>
            <w:r>
              <w:rPr>
                <w:lang w:bidi="ru-RU"/>
              </w:rPr>
              <w:t xml:space="preserve">Штатное расписание, журналы </w:t>
            </w:r>
            <w:proofErr w:type="spellStart"/>
            <w:r>
              <w:rPr>
                <w:lang w:bidi="ru-RU"/>
              </w:rPr>
              <w:t>посещае-мости</w:t>
            </w:r>
            <w:proofErr w:type="spellEnd"/>
          </w:p>
        </w:tc>
      </w:tr>
      <w:tr w:rsidR="005F5B42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8E06CF" w:rsidRDefault="005F5B42" w:rsidP="005F5B42">
            <w:pPr>
              <w:pStyle w:val="Style32"/>
              <w:widowControl/>
              <w:jc w:val="center"/>
              <w:rPr>
                <w:rStyle w:val="FontStyle51"/>
              </w:rPr>
            </w:pPr>
            <w:r w:rsidRPr="008E06CF">
              <w:rPr>
                <w:rStyle w:val="FontStyle51"/>
              </w:rPr>
              <w:t>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5C6503" w:rsidRDefault="005F5B42" w:rsidP="005F5B42">
            <w:pPr>
              <w:pStyle w:val="Style20"/>
              <w:widowControl/>
              <w:rPr>
                <w:sz w:val="18"/>
                <w:szCs w:val="18"/>
              </w:rPr>
            </w:pPr>
            <w:r>
              <w:rPr>
                <w:rFonts w:eastAsia="font304"/>
                <w:lang w:bidi="ru-RU"/>
              </w:rPr>
              <w:t xml:space="preserve">Наличие программ и планов занятий кружков </w:t>
            </w:r>
            <w:proofErr w:type="spellStart"/>
            <w:r>
              <w:rPr>
                <w:rFonts w:eastAsia="font304"/>
                <w:lang w:bidi="ru-RU"/>
              </w:rPr>
              <w:t>истудий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  <w:r>
              <w:t>%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BE7AC1" w:rsidRDefault="005F5B42" w:rsidP="005F5B42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27A4" w:rsidRDefault="005F5B42" w:rsidP="005F5B42">
            <w:pPr>
              <w:pStyle w:val="Style2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42" w:rsidRPr="00C027A4" w:rsidRDefault="005F5B42" w:rsidP="005F5B42">
            <w:pPr>
              <w:pStyle w:val="Style20"/>
              <w:widowControl/>
              <w:rPr>
                <w:sz w:val="16"/>
                <w:szCs w:val="16"/>
              </w:rPr>
            </w:pPr>
            <w:r w:rsidRPr="009E5096">
              <w:rPr>
                <w:lang w:bidi="ru-RU"/>
              </w:rPr>
              <w:t xml:space="preserve">квартальные отчеты </w:t>
            </w:r>
            <w:r w:rsidRPr="009E5096">
              <w:rPr>
                <w:rFonts w:eastAsia="font304"/>
                <w:lang w:bidi="ru-RU"/>
              </w:rPr>
              <w:t>МБУ «Ц</w:t>
            </w:r>
            <w:r>
              <w:rPr>
                <w:rFonts w:eastAsia="font304"/>
                <w:lang w:bidi="ru-RU"/>
              </w:rPr>
              <w:t>ТД</w:t>
            </w:r>
            <w:r w:rsidRPr="009E5096">
              <w:rPr>
                <w:rFonts w:eastAsia="font304"/>
                <w:lang w:bidi="ru-RU"/>
              </w:rPr>
              <w:t xml:space="preserve"> «Ростки»</w:t>
            </w:r>
            <w:r>
              <w:rPr>
                <w:sz w:val="18"/>
                <w:szCs w:val="18"/>
                <w:lang w:bidi="ru-RU"/>
              </w:rPr>
              <w:t>»</w:t>
            </w:r>
          </w:p>
        </w:tc>
      </w:tr>
    </w:tbl>
    <w:p w:rsidR="005F5B42" w:rsidRPr="008E7582" w:rsidRDefault="005F5B42" w:rsidP="005F5B42">
      <w:pPr>
        <w:pStyle w:val="Style8"/>
        <w:widowControl/>
        <w:numPr>
          <w:ilvl w:val="0"/>
          <w:numId w:val="1"/>
        </w:numPr>
        <w:tabs>
          <w:tab w:val="left" w:pos="1291"/>
          <w:tab w:val="left" w:leader="underscore" w:pos="9154"/>
        </w:tabs>
        <w:spacing w:before="259" w:line="322" w:lineRule="exact"/>
        <w:ind w:firstLine="701"/>
        <w:rPr>
          <w:rStyle w:val="FontStyle41"/>
          <w:sz w:val="28"/>
          <w:szCs w:val="28"/>
        </w:rPr>
      </w:pPr>
      <w:r w:rsidRPr="008E7582">
        <w:rPr>
          <w:rStyle w:val="FontStyle41"/>
          <w:sz w:val="28"/>
          <w:szCs w:val="28"/>
        </w:rPr>
        <w:t>Срок представления отчета о выполнении муниципального</w:t>
      </w:r>
      <w:r w:rsidRPr="008E7582">
        <w:rPr>
          <w:rStyle w:val="FontStyle41"/>
          <w:sz w:val="28"/>
          <w:szCs w:val="28"/>
        </w:rPr>
        <w:br/>
        <w:t>задания: муниципальное бюджетное учреждение «Центр творчества и досуга «Ростки» муниципального округа Куркино до 20 марта 2015 года представляет в администрацию муниципального округа Куркино отчет об исполнении муниципального задания по форме 8.1.</w:t>
      </w:r>
    </w:p>
    <w:p w:rsidR="005F5B42" w:rsidRPr="008E7582" w:rsidRDefault="005F5B42" w:rsidP="005F5B42">
      <w:pPr>
        <w:pStyle w:val="Style8"/>
        <w:widowControl/>
        <w:numPr>
          <w:ilvl w:val="0"/>
          <w:numId w:val="2"/>
        </w:numPr>
        <w:tabs>
          <w:tab w:val="left" w:pos="1392"/>
          <w:tab w:val="left" w:leader="underscore" w:pos="9086"/>
        </w:tabs>
        <w:spacing w:before="240" w:line="322" w:lineRule="exact"/>
        <w:ind w:firstLine="706"/>
        <w:rPr>
          <w:rStyle w:val="FontStyle41"/>
          <w:sz w:val="28"/>
          <w:szCs w:val="28"/>
        </w:rPr>
      </w:pPr>
      <w:r w:rsidRPr="008E7582">
        <w:rPr>
          <w:rStyle w:val="FontStyle41"/>
          <w:sz w:val="28"/>
          <w:szCs w:val="28"/>
        </w:rPr>
        <w:t>Иные требования к    отчету об исполнении муниципального</w:t>
      </w:r>
      <w:r w:rsidRPr="008E7582">
        <w:rPr>
          <w:rStyle w:val="FontStyle41"/>
          <w:sz w:val="28"/>
          <w:szCs w:val="28"/>
        </w:rPr>
        <w:br/>
        <w:t>задания:</w:t>
      </w:r>
      <w:r w:rsidRPr="008E7582">
        <w:rPr>
          <w:rStyle w:val="FontStyle41"/>
          <w:sz w:val="28"/>
          <w:szCs w:val="28"/>
        </w:rPr>
        <w:tab/>
      </w:r>
    </w:p>
    <w:p w:rsidR="005F5B42" w:rsidRPr="008E7582" w:rsidRDefault="005F5B42" w:rsidP="005F5B42">
      <w:pPr>
        <w:ind w:firstLine="706"/>
        <w:jc w:val="both"/>
        <w:rPr>
          <w:sz w:val="28"/>
          <w:szCs w:val="28"/>
        </w:rPr>
      </w:pPr>
      <w:r w:rsidRPr="008E7582">
        <w:rPr>
          <w:rStyle w:val="FontStyle41"/>
          <w:sz w:val="28"/>
          <w:szCs w:val="28"/>
        </w:rPr>
        <w:t>Иная информация, необходимая для контроля за исполнением</w:t>
      </w:r>
      <w:r w:rsidRPr="008E7582">
        <w:rPr>
          <w:rStyle w:val="FontStyle41"/>
          <w:sz w:val="28"/>
          <w:szCs w:val="28"/>
        </w:rPr>
        <w:br/>
        <w:t>муниципального задания: отсутствие жалоб от населения.</w:t>
      </w: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5F5B42" w:rsidRDefault="005F5B42" w:rsidP="004D0DD4">
      <w:pPr>
        <w:ind w:left="-180" w:right="-725" w:hanging="180"/>
        <w:jc w:val="both"/>
        <w:rPr>
          <w:sz w:val="28"/>
          <w:szCs w:val="28"/>
        </w:rPr>
      </w:pPr>
    </w:p>
    <w:p w:rsidR="004D0DD4" w:rsidRDefault="005F5B42" w:rsidP="004D0DD4">
      <w:pPr>
        <w:ind w:left="-180" w:right="-725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4D0DD4" w:rsidRPr="007F4498">
        <w:rPr>
          <w:sz w:val="28"/>
          <w:szCs w:val="28"/>
        </w:rPr>
        <w:t xml:space="preserve">Приложение </w:t>
      </w:r>
      <w:r w:rsidR="004D0DD4">
        <w:rPr>
          <w:sz w:val="28"/>
          <w:szCs w:val="28"/>
        </w:rPr>
        <w:t>2</w:t>
      </w:r>
    </w:p>
    <w:p w:rsidR="004D0DD4" w:rsidRDefault="004D0DD4" w:rsidP="004D0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57E81">
        <w:rPr>
          <w:sz w:val="28"/>
          <w:szCs w:val="28"/>
        </w:rPr>
        <w:t xml:space="preserve">                     к </w:t>
      </w:r>
      <w:r>
        <w:rPr>
          <w:sz w:val="28"/>
          <w:szCs w:val="28"/>
        </w:rPr>
        <w:t xml:space="preserve">постановлению администрации </w:t>
      </w:r>
    </w:p>
    <w:p w:rsidR="004D0DD4" w:rsidRDefault="002403EC" w:rsidP="004D0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57E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муниципального округа</w:t>
      </w:r>
      <w:r w:rsidR="004D0DD4">
        <w:rPr>
          <w:sz w:val="28"/>
          <w:szCs w:val="28"/>
        </w:rPr>
        <w:t xml:space="preserve"> Куркино </w:t>
      </w:r>
    </w:p>
    <w:p w:rsidR="000D2A81" w:rsidRDefault="00CC2FA3" w:rsidP="000D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57E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0D2A81" w:rsidRPr="008C3AC2">
        <w:rPr>
          <w:sz w:val="28"/>
          <w:szCs w:val="28"/>
        </w:rPr>
        <w:t xml:space="preserve">от </w:t>
      </w:r>
      <w:r w:rsidR="000D2A81">
        <w:rPr>
          <w:sz w:val="28"/>
          <w:szCs w:val="28"/>
          <w:u w:val="single"/>
        </w:rPr>
        <w:tab/>
        <w:t>29.12.2014</w:t>
      </w:r>
      <w:r w:rsidR="000D2A81">
        <w:rPr>
          <w:sz w:val="28"/>
          <w:szCs w:val="28"/>
          <w:u w:val="single"/>
        </w:rPr>
        <w:tab/>
      </w:r>
      <w:r w:rsidR="000D2A81" w:rsidRPr="0062277F">
        <w:rPr>
          <w:sz w:val="28"/>
          <w:szCs w:val="28"/>
        </w:rPr>
        <w:t xml:space="preserve"> № </w:t>
      </w:r>
      <w:r w:rsidR="000D2A81">
        <w:rPr>
          <w:sz w:val="28"/>
          <w:szCs w:val="28"/>
          <w:u w:val="single"/>
        </w:rPr>
        <w:tab/>
        <w:t>103</w:t>
      </w:r>
      <w:r w:rsidR="000D2A81">
        <w:rPr>
          <w:sz w:val="28"/>
          <w:szCs w:val="28"/>
          <w:u w:val="single"/>
        </w:rPr>
        <w:tab/>
      </w:r>
    </w:p>
    <w:p w:rsidR="004D0DD4" w:rsidRDefault="004D0DD4" w:rsidP="004D0DD4">
      <w:pPr>
        <w:jc w:val="both"/>
        <w:rPr>
          <w:sz w:val="28"/>
          <w:szCs w:val="28"/>
        </w:rPr>
      </w:pPr>
    </w:p>
    <w:p w:rsidR="00F53F9B" w:rsidRDefault="00F53F9B" w:rsidP="00F53F9B">
      <w:pPr>
        <w:jc w:val="center"/>
        <w:rPr>
          <w:b/>
          <w:sz w:val="28"/>
          <w:szCs w:val="28"/>
        </w:rPr>
      </w:pPr>
      <w:r w:rsidRPr="00383BD2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№2</w:t>
      </w:r>
    </w:p>
    <w:p w:rsidR="00CF5714" w:rsidRDefault="00CF5714" w:rsidP="00CF57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 «Центр творчества и досуга «Ростки» муниципального округа Куркино</w:t>
      </w:r>
      <w:r w:rsidR="004C197C">
        <w:rPr>
          <w:sz w:val="28"/>
          <w:szCs w:val="28"/>
        </w:rPr>
        <w:t xml:space="preserve"> (МБУ «ЦТД «Ростки»)</w:t>
      </w:r>
    </w:p>
    <w:p w:rsidR="00CF5714" w:rsidRDefault="00CF5714" w:rsidP="00CF57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01.01.201</w:t>
      </w:r>
      <w:r w:rsidR="00032A88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D43677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43677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032A88">
        <w:rPr>
          <w:sz w:val="28"/>
          <w:szCs w:val="28"/>
        </w:rPr>
        <w:t>5</w:t>
      </w:r>
    </w:p>
    <w:p w:rsidR="00CF5714" w:rsidRDefault="00CF5714" w:rsidP="00CF5714">
      <w:pPr>
        <w:jc w:val="center"/>
        <w:rPr>
          <w:sz w:val="28"/>
          <w:szCs w:val="28"/>
        </w:rPr>
      </w:pPr>
    </w:p>
    <w:p w:rsidR="00F53F9B" w:rsidRPr="0063164A" w:rsidRDefault="00F53F9B" w:rsidP="00F53F9B">
      <w:pPr>
        <w:pStyle w:val="ConsPlusNonformat"/>
        <w:widowControl/>
        <w:tabs>
          <w:tab w:val="left" w:pos="0"/>
        </w:tabs>
        <w:ind w:firstLine="70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164A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63164A">
        <w:rPr>
          <w:rFonts w:ascii="Times New Roman" w:hAnsi="Times New Roman" w:cs="Times New Roman"/>
          <w:b/>
          <w:sz w:val="28"/>
          <w:szCs w:val="28"/>
          <w:u w:val="single"/>
        </w:rPr>
        <w:t>популяризация здорового образа жизни, вовлечение жителей муниципального образования в занятия физической культурой и спортом</w:t>
      </w:r>
    </w:p>
    <w:p w:rsidR="00F53F9B" w:rsidRPr="0063164A" w:rsidRDefault="00F53F9B" w:rsidP="00F53F9B">
      <w:pPr>
        <w:jc w:val="both"/>
        <w:rPr>
          <w:b/>
          <w:sz w:val="28"/>
          <w:szCs w:val="28"/>
          <w:u w:val="single"/>
        </w:rPr>
      </w:pPr>
    </w:p>
    <w:p w:rsidR="00F53F9B" w:rsidRDefault="00F53F9B" w:rsidP="00F5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Показатели, характеризующие качество и (или) объем (содержание) муниципальной услуги:</w:t>
      </w:r>
    </w:p>
    <w:p w:rsidR="00F53F9B" w:rsidRDefault="00F53F9B" w:rsidP="00F5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Показатели качества муниципальной услуги:</w:t>
      </w:r>
    </w:p>
    <w:p w:rsidR="00F53F9B" w:rsidRDefault="00F53F9B" w:rsidP="00F53F9B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477"/>
        <w:gridCol w:w="1080"/>
        <w:gridCol w:w="1440"/>
        <w:gridCol w:w="1080"/>
        <w:gridCol w:w="1080"/>
        <w:gridCol w:w="1260"/>
        <w:gridCol w:w="1800"/>
      </w:tblGrid>
      <w:tr w:rsidR="00F53F9B" w:rsidRPr="008E7E81">
        <w:tc>
          <w:tcPr>
            <w:tcW w:w="611" w:type="dxa"/>
            <w:vMerge w:val="restart"/>
            <w:shd w:val="clear" w:color="auto" w:fill="auto"/>
          </w:tcPr>
          <w:p w:rsidR="00F53F9B" w:rsidRPr="005B7D7C" w:rsidRDefault="00F53F9B" w:rsidP="00F53F9B">
            <w:pPr>
              <w:jc w:val="both"/>
            </w:pPr>
            <w:r w:rsidRPr="005B7D7C">
              <w:t>№№</w:t>
            </w:r>
          </w:p>
          <w:p w:rsidR="00F53F9B" w:rsidRPr="005B7D7C" w:rsidRDefault="00F53F9B" w:rsidP="00F53F9B">
            <w:pPr>
              <w:jc w:val="both"/>
            </w:pPr>
            <w:proofErr w:type="spellStart"/>
            <w:r w:rsidRPr="005B7D7C">
              <w:t>п</w:t>
            </w:r>
            <w:proofErr w:type="spellEnd"/>
            <w:r w:rsidRPr="005B7D7C">
              <w:t>/</w:t>
            </w:r>
            <w:proofErr w:type="spellStart"/>
            <w:r w:rsidRPr="005B7D7C">
              <w:t>п</w:t>
            </w:r>
            <w:proofErr w:type="spellEnd"/>
          </w:p>
        </w:tc>
        <w:tc>
          <w:tcPr>
            <w:tcW w:w="1477" w:type="dxa"/>
            <w:vMerge w:val="restart"/>
            <w:shd w:val="clear" w:color="auto" w:fill="auto"/>
          </w:tcPr>
          <w:p w:rsidR="00F53F9B" w:rsidRPr="005B7D7C" w:rsidRDefault="00F53F9B" w:rsidP="00F53F9B">
            <w:pPr>
              <w:jc w:val="both"/>
            </w:pPr>
            <w:proofErr w:type="spellStart"/>
            <w:r w:rsidRPr="005B7D7C">
              <w:t>Наименова</w:t>
            </w:r>
            <w:r>
              <w:t>-</w:t>
            </w:r>
            <w:r w:rsidRPr="005B7D7C">
              <w:t>ние</w:t>
            </w:r>
            <w:proofErr w:type="spellEnd"/>
            <w:r w:rsidRPr="005B7D7C">
              <w:t xml:space="preserve"> показателя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53F9B" w:rsidRPr="005B7D7C" w:rsidRDefault="00F53F9B" w:rsidP="00F53F9B">
            <w:pPr>
              <w:jc w:val="both"/>
            </w:pPr>
            <w:proofErr w:type="spellStart"/>
            <w:r>
              <w:t>Едини</w:t>
            </w:r>
            <w:r w:rsidR="00420214">
              <w:t>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F53F9B" w:rsidRPr="005B7D7C" w:rsidRDefault="00F53F9B" w:rsidP="00F53F9B">
            <w:pPr>
              <w:jc w:val="both"/>
            </w:pPr>
            <w:r w:rsidRPr="005B7D7C">
              <w:t>Методика</w:t>
            </w:r>
          </w:p>
          <w:p w:rsidR="00F53F9B" w:rsidRPr="005B7D7C" w:rsidRDefault="00F53F9B" w:rsidP="00F53F9B">
            <w:pPr>
              <w:jc w:val="both"/>
            </w:pPr>
            <w:r w:rsidRPr="005B7D7C">
              <w:t>(формула) расчета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F53F9B" w:rsidRPr="005B7D7C" w:rsidRDefault="00F53F9B" w:rsidP="00F53F9B">
            <w:pPr>
              <w:jc w:val="both"/>
            </w:pPr>
            <w:r w:rsidRPr="005B7D7C">
              <w:t>Значения показателей качества муниципальной услуги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53F9B" w:rsidRDefault="00F53F9B" w:rsidP="00F53F9B">
            <w:r w:rsidRPr="005B7D7C">
              <w:t>Источник</w:t>
            </w:r>
            <w:r>
              <w:t xml:space="preserve"> информации </w:t>
            </w:r>
          </w:p>
          <w:p w:rsidR="00F53F9B" w:rsidRPr="005B7D7C" w:rsidRDefault="00F53F9B" w:rsidP="00F53F9B">
            <w:r>
              <w:t>о значении показателя (исходные данные для ее расчета)</w:t>
            </w:r>
            <w:r w:rsidRPr="005B7D7C">
              <w:t xml:space="preserve"> </w:t>
            </w:r>
          </w:p>
        </w:tc>
      </w:tr>
      <w:tr w:rsidR="00F53F9B" w:rsidRPr="008E7E81">
        <w:tc>
          <w:tcPr>
            <w:tcW w:w="611" w:type="dxa"/>
            <w:vMerge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53F9B" w:rsidRPr="00BE4DEB" w:rsidRDefault="00F53F9B" w:rsidP="00F53F9B">
            <w:pPr>
              <w:jc w:val="both"/>
            </w:pPr>
            <w:r>
              <w:t>201</w:t>
            </w:r>
            <w:r w:rsidR="009B5752">
              <w:t>3</w:t>
            </w:r>
            <w: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F53F9B" w:rsidRPr="00BE4DEB" w:rsidRDefault="00F53F9B" w:rsidP="00F53F9B">
            <w:pPr>
              <w:jc w:val="both"/>
            </w:pPr>
            <w:r w:rsidRPr="00BE4DEB">
              <w:t>201</w:t>
            </w:r>
            <w:r w:rsidR="009B5752">
              <w:t>4</w:t>
            </w:r>
          </w:p>
          <w:p w:rsidR="00F53F9B" w:rsidRPr="00CC3CBE" w:rsidRDefault="00F53F9B" w:rsidP="00F53F9B">
            <w:pPr>
              <w:jc w:val="both"/>
            </w:pPr>
            <w:r>
              <w:t>год</w:t>
            </w:r>
          </w:p>
        </w:tc>
        <w:tc>
          <w:tcPr>
            <w:tcW w:w="1260" w:type="dxa"/>
            <w:shd w:val="clear" w:color="auto" w:fill="auto"/>
          </w:tcPr>
          <w:p w:rsidR="00F53F9B" w:rsidRDefault="00F53F9B" w:rsidP="00F53F9B">
            <w:pPr>
              <w:jc w:val="both"/>
            </w:pPr>
            <w:proofErr w:type="spellStart"/>
            <w:r>
              <w:t>о</w:t>
            </w:r>
            <w:r w:rsidRPr="00BE4DEB">
              <w:t>черед</w:t>
            </w:r>
            <w:proofErr w:type="spellEnd"/>
            <w:r>
              <w:t>-</w:t>
            </w:r>
          </w:p>
          <w:p w:rsidR="00F53F9B" w:rsidRDefault="00F53F9B" w:rsidP="00F53F9B">
            <w:pPr>
              <w:jc w:val="both"/>
            </w:pPr>
            <w:r w:rsidRPr="00BE4DEB">
              <w:t xml:space="preserve">ной </w:t>
            </w:r>
            <w:proofErr w:type="spellStart"/>
            <w:r w:rsidRPr="00BE4DEB">
              <w:t>финансо</w:t>
            </w:r>
            <w:proofErr w:type="spellEnd"/>
            <w:r>
              <w:t>-</w:t>
            </w:r>
          </w:p>
          <w:p w:rsidR="00F53F9B" w:rsidRPr="00BE4DEB" w:rsidRDefault="00F53F9B" w:rsidP="00F53F9B">
            <w:pPr>
              <w:jc w:val="both"/>
            </w:pPr>
            <w:r w:rsidRPr="00BE4DEB">
              <w:t>вый год</w:t>
            </w:r>
          </w:p>
        </w:tc>
        <w:tc>
          <w:tcPr>
            <w:tcW w:w="1800" w:type="dxa"/>
            <w:vMerge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</w:tr>
      <w:tr w:rsidR="00F53F9B" w:rsidRPr="008E7E81">
        <w:tc>
          <w:tcPr>
            <w:tcW w:w="611" w:type="dxa"/>
            <w:shd w:val="clear" w:color="auto" w:fill="auto"/>
          </w:tcPr>
          <w:p w:rsidR="00F53F9B" w:rsidRPr="00615CCF" w:rsidRDefault="00F53F9B" w:rsidP="00F53F9B">
            <w:pPr>
              <w:jc w:val="both"/>
            </w:pPr>
            <w:r>
              <w:t>1.</w:t>
            </w:r>
          </w:p>
        </w:tc>
        <w:tc>
          <w:tcPr>
            <w:tcW w:w="1477" w:type="dxa"/>
            <w:shd w:val="clear" w:color="auto" w:fill="auto"/>
          </w:tcPr>
          <w:p w:rsidR="00F53F9B" w:rsidRDefault="00F53F9B" w:rsidP="00F53F9B">
            <w:pPr>
              <w:jc w:val="both"/>
            </w:pPr>
            <w:r>
              <w:t xml:space="preserve">Уровень </w:t>
            </w:r>
            <w:proofErr w:type="spellStart"/>
            <w:r>
              <w:t>квалифика-ции</w:t>
            </w:r>
            <w:proofErr w:type="spellEnd"/>
            <w:r>
              <w:t xml:space="preserve"> </w:t>
            </w:r>
            <w:proofErr w:type="spellStart"/>
            <w:r>
              <w:t>специалис-тов</w:t>
            </w:r>
            <w:proofErr w:type="spellEnd"/>
            <w:r>
              <w:t xml:space="preserve">, имеющих </w:t>
            </w:r>
            <w:proofErr w:type="spellStart"/>
            <w:r>
              <w:t>квалифика-ционную</w:t>
            </w:r>
            <w:proofErr w:type="spellEnd"/>
            <w:r>
              <w:t xml:space="preserve"> категорию от общей числен-</w:t>
            </w:r>
          </w:p>
          <w:p w:rsidR="00F53F9B" w:rsidRPr="00284C29" w:rsidRDefault="00F53F9B" w:rsidP="00F53F9B">
            <w:pPr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основного персонала учреждения</w:t>
            </w:r>
          </w:p>
        </w:tc>
        <w:tc>
          <w:tcPr>
            <w:tcW w:w="1080" w:type="dxa"/>
            <w:shd w:val="clear" w:color="auto" w:fill="auto"/>
          </w:tcPr>
          <w:p w:rsidR="00F53F9B" w:rsidRPr="000E2CAB" w:rsidRDefault="00F53F9B" w:rsidP="00F53F9B">
            <w:pPr>
              <w:jc w:val="both"/>
            </w:pPr>
            <w:r>
              <w:t>%</w:t>
            </w:r>
          </w:p>
        </w:tc>
        <w:tc>
          <w:tcPr>
            <w:tcW w:w="1440" w:type="dxa"/>
            <w:shd w:val="clear" w:color="auto" w:fill="auto"/>
          </w:tcPr>
          <w:p w:rsidR="00F53F9B" w:rsidRDefault="00F53F9B" w:rsidP="00F53F9B">
            <w:pPr>
              <w:jc w:val="both"/>
            </w:pPr>
            <w:r>
              <w:t xml:space="preserve">У= </w:t>
            </w:r>
            <w:proofErr w:type="spellStart"/>
            <w:r>
              <w:t>Чш</w:t>
            </w:r>
            <w:proofErr w:type="spellEnd"/>
            <w:r w:rsidRPr="00BE4DEB">
              <w:t>/</w:t>
            </w:r>
            <w:proofErr w:type="spellStart"/>
            <w:r>
              <w:t>Чф</w:t>
            </w:r>
            <w:proofErr w:type="spellEnd"/>
          </w:p>
          <w:p w:rsidR="00F53F9B" w:rsidRPr="00412506" w:rsidRDefault="00F53F9B" w:rsidP="00F53F9B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080" w:type="dxa"/>
            <w:shd w:val="clear" w:color="auto" w:fill="auto"/>
          </w:tcPr>
          <w:p w:rsidR="00F53F9B" w:rsidRPr="008E7E81" w:rsidRDefault="00F53F9B" w:rsidP="00F53F9B">
            <w:pPr>
              <w:jc w:val="both"/>
            </w:pPr>
            <w:r w:rsidRPr="008E7E81">
              <w:t>не менее</w:t>
            </w:r>
          </w:p>
          <w:p w:rsidR="00F53F9B" w:rsidRPr="008E7E81" w:rsidRDefault="00F53F9B" w:rsidP="00F53F9B">
            <w:pPr>
              <w:jc w:val="both"/>
              <w:rPr>
                <w:color w:val="FF0000"/>
              </w:rPr>
            </w:pPr>
            <w:r w:rsidRPr="008E7E81">
              <w:t>50</w:t>
            </w:r>
          </w:p>
        </w:tc>
        <w:tc>
          <w:tcPr>
            <w:tcW w:w="1080" w:type="dxa"/>
            <w:shd w:val="clear" w:color="auto" w:fill="auto"/>
          </w:tcPr>
          <w:p w:rsidR="00F53F9B" w:rsidRPr="008E7E81" w:rsidRDefault="00F53F9B" w:rsidP="00F53F9B">
            <w:pPr>
              <w:jc w:val="both"/>
            </w:pPr>
            <w:r w:rsidRPr="008E7E81">
              <w:t>не менее</w:t>
            </w:r>
          </w:p>
          <w:p w:rsidR="00F53F9B" w:rsidRPr="008E7E81" w:rsidRDefault="00F53F9B" w:rsidP="00F53F9B">
            <w:pPr>
              <w:jc w:val="both"/>
              <w:rPr>
                <w:color w:val="FF0000"/>
              </w:rPr>
            </w:pPr>
            <w:r w:rsidRPr="008E7E81">
              <w:t>50</w:t>
            </w:r>
          </w:p>
        </w:tc>
        <w:tc>
          <w:tcPr>
            <w:tcW w:w="1260" w:type="dxa"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  <w:r w:rsidRPr="008E7E81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53F9B" w:rsidRDefault="00F53F9B" w:rsidP="00F53F9B">
            <w:r w:rsidRPr="00590A09">
              <w:t>Документы, подтверждаю</w:t>
            </w:r>
            <w:r>
              <w:t>-</w:t>
            </w:r>
          </w:p>
          <w:p w:rsidR="00F53F9B" w:rsidRPr="00590A09" w:rsidRDefault="00F53F9B" w:rsidP="00F53F9B">
            <w:proofErr w:type="spellStart"/>
            <w:r w:rsidRPr="00590A09">
              <w:t>щие</w:t>
            </w:r>
            <w:proofErr w:type="spellEnd"/>
            <w:r w:rsidRPr="00590A09">
              <w:t xml:space="preserve"> </w:t>
            </w:r>
            <w:proofErr w:type="spellStart"/>
            <w:r w:rsidRPr="00590A09">
              <w:t>квалифи</w:t>
            </w:r>
            <w:r>
              <w:t>каци</w:t>
            </w:r>
            <w:proofErr w:type="spellEnd"/>
            <w:r>
              <w:t>,</w:t>
            </w:r>
            <w:r w:rsidRPr="00590A09">
              <w:t xml:space="preserve"> свиде</w:t>
            </w:r>
            <w:r>
              <w:t>те</w:t>
            </w:r>
            <w:r w:rsidRPr="00590A09">
              <w:t>льства о повышении квалификации</w:t>
            </w:r>
            <w:r>
              <w:t xml:space="preserve"> или справка организатора семинаров, круглых столов и т.п.</w:t>
            </w:r>
          </w:p>
        </w:tc>
      </w:tr>
      <w:tr w:rsidR="00F53F9B" w:rsidRPr="008E7E81">
        <w:tc>
          <w:tcPr>
            <w:tcW w:w="611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>
              <w:t>2</w:t>
            </w:r>
            <w:r w:rsidRPr="00A841B6">
              <w:t>.</w:t>
            </w:r>
          </w:p>
        </w:tc>
        <w:tc>
          <w:tcPr>
            <w:tcW w:w="1477" w:type="dxa"/>
            <w:shd w:val="clear" w:color="auto" w:fill="auto"/>
          </w:tcPr>
          <w:p w:rsidR="00F53F9B" w:rsidRDefault="00F53F9B" w:rsidP="00F53F9B">
            <w:pPr>
              <w:jc w:val="both"/>
              <w:rPr>
                <w:rFonts w:eastAsia="font304"/>
                <w:lang w:bidi="ru-RU"/>
              </w:rPr>
            </w:pPr>
            <w:r w:rsidRPr="008E7E81">
              <w:rPr>
                <w:rFonts w:eastAsia="font304"/>
                <w:lang w:bidi="ru-RU"/>
              </w:rPr>
              <w:t xml:space="preserve">Общий уровень </w:t>
            </w:r>
            <w:proofErr w:type="spellStart"/>
            <w:r w:rsidRPr="008E7E81">
              <w:rPr>
                <w:rFonts w:eastAsia="font304"/>
                <w:lang w:bidi="ru-RU"/>
              </w:rPr>
              <w:t>укомплек-тованности</w:t>
            </w:r>
            <w:proofErr w:type="spellEnd"/>
            <w:r w:rsidRPr="008E7E81">
              <w:rPr>
                <w:rFonts w:eastAsia="font304"/>
                <w:lang w:bidi="ru-RU"/>
              </w:rPr>
              <w:t xml:space="preserve"> кадрами по штатному расписанию</w:t>
            </w:r>
          </w:p>
          <w:p w:rsidR="00293DF1" w:rsidRDefault="00293DF1" w:rsidP="00F53F9B">
            <w:pPr>
              <w:jc w:val="both"/>
              <w:rPr>
                <w:rFonts w:eastAsia="font304"/>
                <w:lang w:bidi="ru-RU"/>
              </w:rPr>
            </w:pPr>
          </w:p>
          <w:p w:rsidR="00293DF1" w:rsidRPr="008E7E81" w:rsidRDefault="00293DF1" w:rsidP="00F53F9B">
            <w:pPr>
              <w:jc w:val="both"/>
              <w:rPr>
                <w:rFonts w:eastAsia="font304"/>
                <w:lang w:bidi="ru-RU"/>
              </w:rPr>
            </w:pPr>
          </w:p>
        </w:tc>
        <w:tc>
          <w:tcPr>
            <w:tcW w:w="1080" w:type="dxa"/>
            <w:shd w:val="clear" w:color="auto" w:fill="auto"/>
          </w:tcPr>
          <w:p w:rsidR="00F53F9B" w:rsidRDefault="00F53F9B" w:rsidP="00F53F9B">
            <w:pPr>
              <w:jc w:val="both"/>
            </w:pPr>
            <w:r>
              <w:t>%</w:t>
            </w:r>
          </w:p>
          <w:p w:rsidR="00F53F9B" w:rsidRDefault="00F53F9B" w:rsidP="00F53F9B">
            <w:pPr>
              <w:jc w:val="both"/>
            </w:pPr>
          </w:p>
          <w:p w:rsidR="00F53F9B" w:rsidRDefault="00F53F9B" w:rsidP="00F53F9B">
            <w:pPr>
              <w:jc w:val="both"/>
            </w:pPr>
          </w:p>
          <w:p w:rsidR="00F53F9B" w:rsidRDefault="00F53F9B" w:rsidP="00F53F9B">
            <w:pPr>
              <w:jc w:val="both"/>
            </w:pPr>
          </w:p>
          <w:p w:rsidR="00F53F9B" w:rsidRDefault="00F53F9B" w:rsidP="00F53F9B">
            <w:pPr>
              <w:jc w:val="both"/>
            </w:pPr>
          </w:p>
          <w:p w:rsidR="00F53F9B" w:rsidRDefault="00F53F9B" w:rsidP="00F53F9B">
            <w:pPr>
              <w:jc w:val="both"/>
            </w:pPr>
          </w:p>
          <w:p w:rsidR="00F53F9B" w:rsidRDefault="00F53F9B" w:rsidP="00F53F9B">
            <w:pPr>
              <w:jc w:val="both"/>
            </w:pPr>
          </w:p>
          <w:p w:rsidR="00F53F9B" w:rsidRPr="00A841B6" w:rsidRDefault="00F53F9B" w:rsidP="00F53F9B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53F9B" w:rsidRDefault="00F53F9B" w:rsidP="00F53F9B">
            <w:pPr>
              <w:jc w:val="both"/>
            </w:pPr>
            <w:proofErr w:type="spellStart"/>
            <w:r>
              <w:t>Уу=</w:t>
            </w:r>
            <w:proofErr w:type="spellEnd"/>
            <w:r>
              <w:t xml:space="preserve"> </w:t>
            </w:r>
            <w:proofErr w:type="spellStart"/>
            <w:r>
              <w:t>Чф</w:t>
            </w:r>
            <w:proofErr w:type="spellEnd"/>
            <w:r w:rsidRPr="00BE4DEB">
              <w:t>/</w:t>
            </w:r>
            <w:proofErr w:type="spellStart"/>
            <w:r>
              <w:t>Чс</w:t>
            </w:r>
            <w:proofErr w:type="spellEnd"/>
          </w:p>
          <w:p w:rsidR="00F53F9B" w:rsidRPr="00A841B6" w:rsidRDefault="00F53F9B" w:rsidP="00F53F9B">
            <w:pPr>
              <w:jc w:val="both"/>
            </w:pPr>
            <w:r>
              <w:t>х</w:t>
            </w:r>
            <w:r w:rsidRPr="00BE4DEB">
              <w:t>100%</w:t>
            </w:r>
          </w:p>
        </w:tc>
        <w:tc>
          <w:tcPr>
            <w:tcW w:w="1080" w:type="dxa"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  <w:r>
              <w:t>не менее 50</w:t>
            </w:r>
          </w:p>
        </w:tc>
        <w:tc>
          <w:tcPr>
            <w:tcW w:w="108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>
              <w:t>не менее 50</w:t>
            </w:r>
          </w:p>
        </w:tc>
        <w:tc>
          <w:tcPr>
            <w:tcW w:w="1260" w:type="dxa"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  <w:r w:rsidRPr="008E7E81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>
              <w:t>Штатное расписание учреждения</w:t>
            </w:r>
          </w:p>
        </w:tc>
      </w:tr>
      <w:tr w:rsidR="00F53F9B" w:rsidRPr="008E7E81">
        <w:tc>
          <w:tcPr>
            <w:tcW w:w="611" w:type="dxa"/>
            <w:shd w:val="clear" w:color="auto" w:fill="auto"/>
          </w:tcPr>
          <w:p w:rsidR="00F53F9B" w:rsidRDefault="00F53F9B" w:rsidP="00F53F9B">
            <w:pPr>
              <w:jc w:val="both"/>
            </w:pPr>
            <w:r>
              <w:lastRenderedPageBreak/>
              <w:t>3.</w:t>
            </w:r>
          </w:p>
        </w:tc>
        <w:tc>
          <w:tcPr>
            <w:tcW w:w="1477" w:type="dxa"/>
            <w:shd w:val="clear" w:color="auto" w:fill="auto"/>
          </w:tcPr>
          <w:p w:rsidR="00F53F9B" w:rsidRPr="000F76DD" w:rsidRDefault="00F53F9B" w:rsidP="00F53F9B">
            <w:pPr>
              <w:jc w:val="both"/>
            </w:pPr>
            <w:r w:rsidRPr="008E7E81">
              <w:rPr>
                <w:rFonts w:eastAsia="font304"/>
                <w:lang w:bidi="ru-RU"/>
              </w:rPr>
              <w:t xml:space="preserve">Наличие программ и планов </w:t>
            </w:r>
            <w:proofErr w:type="spellStart"/>
            <w:r w:rsidRPr="008E7E81">
              <w:rPr>
                <w:rFonts w:eastAsia="font304"/>
                <w:lang w:bidi="ru-RU"/>
              </w:rPr>
              <w:t>ра-боты</w:t>
            </w:r>
            <w:proofErr w:type="spellEnd"/>
            <w:r w:rsidRPr="008E7E81">
              <w:rPr>
                <w:rFonts w:eastAsia="font304"/>
                <w:lang w:bidi="ru-RU"/>
              </w:rPr>
              <w:t xml:space="preserve"> секций</w:t>
            </w:r>
          </w:p>
        </w:tc>
        <w:tc>
          <w:tcPr>
            <w:tcW w:w="108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 w:rsidRPr="00A841B6">
              <w:t xml:space="preserve"> %</w:t>
            </w:r>
          </w:p>
        </w:tc>
        <w:tc>
          <w:tcPr>
            <w:tcW w:w="144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proofErr w:type="spellStart"/>
            <w:r w:rsidRPr="00A841B6">
              <w:t>Н=К</w:t>
            </w:r>
            <w:r>
              <w:t>пл+Кпр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 w:rsidRPr="00A841B6">
              <w:t>Не менее 100</w:t>
            </w:r>
          </w:p>
        </w:tc>
        <w:tc>
          <w:tcPr>
            <w:tcW w:w="1260" w:type="dxa"/>
            <w:shd w:val="clear" w:color="auto" w:fill="auto"/>
          </w:tcPr>
          <w:p w:rsidR="00F53F9B" w:rsidRPr="008E7E81" w:rsidRDefault="00F53F9B" w:rsidP="00F53F9B">
            <w:pPr>
              <w:jc w:val="both"/>
              <w:rPr>
                <w:sz w:val="28"/>
                <w:szCs w:val="28"/>
              </w:rPr>
            </w:pPr>
            <w:r w:rsidRPr="00A841B6">
              <w:t>Не менее 100</w:t>
            </w:r>
          </w:p>
        </w:tc>
        <w:tc>
          <w:tcPr>
            <w:tcW w:w="1800" w:type="dxa"/>
            <w:shd w:val="clear" w:color="auto" w:fill="auto"/>
          </w:tcPr>
          <w:p w:rsidR="00F53F9B" w:rsidRPr="00A841B6" w:rsidRDefault="00F53F9B" w:rsidP="00F53F9B">
            <w:pPr>
              <w:jc w:val="both"/>
            </w:pPr>
            <w:r w:rsidRPr="00A841B6">
              <w:t xml:space="preserve">Документы </w:t>
            </w:r>
            <w:r w:rsidR="0061198C">
              <w:rPr>
                <w:rFonts w:eastAsia="font304"/>
                <w:lang w:bidi="ru-RU"/>
              </w:rPr>
              <w:t>МБУ «ЦТД «Ростки»</w:t>
            </w:r>
            <w:r w:rsidR="00D151B8">
              <w:t>»</w:t>
            </w:r>
          </w:p>
        </w:tc>
      </w:tr>
    </w:tbl>
    <w:p w:rsidR="00F53F9B" w:rsidRDefault="00F53F9B" w:rsidP="00F53F9B">
      <w:pPr>
        <w:jc w:val="center"/>
        <w:rPr>
          <w:b/>
          <w:sz w:val="28"/>
          <w:szCs w:val="28"/>
        </w:rPr>
      </w:pPr>
    </w:p>
    <w:p w:rsidR="00F53F9B" w:rsidRPr="001C579F" w:rsidRDefault="00F53F9B" w:rsidP="00F53F9B">
      <w:pPr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>2.2. Объем (содержание) муниципальной услуги (в натуральных показателях):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900"/>
        <w:gridCol w:w="1260"/>
        <w:gridCol w:w="1260"/>
        <w:gridCol w:w="1620"/>
        <w:gridCol w:w="1800"/>
      </w:tblGrid>
      <w:tr w:rsidR="00F53F9B" w:rsidRPr="00602A2F">
        <w:trPr>
          <w:trHeight w:val="3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  <w:r>
              <w:rPr>
                <w:sz w:val="28"/>
                <w:szCs w:val="28"/>
              </w:rPr>
              <w:tab/>
            </w:r>
            <w:r w:rsidRPr="00602A2F">
              <w:t>№№</w:t>
            </w:r>
          </w:p>
          <w:p w:rsidR="00F53F9B" w:rsidRPr="00602A2F" w:rsidRDefault="00F53F9B" w:rsidP="00F53F9B">
            <w:pPr>
              <w:tabs>
                <w:tab w:val="left" w:pos="4200"/>
              </w:tabs>
            </w:pPr>
            <w:proofErr w:type="spellStart"/>
            <w:r w:rsidRPr="00602A2F">
              <w:t>п</w:t>
            </w:r>
            <w:proofErr w:type="spellEnd"/>
            <w:r w:rsidRPr="00602A2F">
              <w:t>/</w:t>
            </w:r>
            <w:proofErr w:type="spellStart"/>
            <w:r w:rsidRPr="00602A2F"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  <w:r w:rsidRPr="00602A2F">
              <w:t>Наименования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  <w:r w:rsidRPr="00602A2F">
              <w:t xml:space="preserve">Единица </w:t>
            </w:r>
            <w:proofErr w:type="spellStart"/>
            <w:r w:rsidRPr="00602A2F">
              <w:t>измере-ния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  <w:r w:rsidRPr="00602A2F">
              <w:t>Значение показателей  объема (содержания)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  <w:r w:rsidRPr="00602A2F">
              <w:t>Источник информации</w:t>
            </w:r>
          </w:p>
        </w:tc>
      </w:tr>
      <w:tr w:rsidR="00F53F9B" w:rsidRPr="00602A2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93" w:rsidRDefault="00F53F9B" w:rsidP="00F53F9B">
            <w:pPr>
              <w:tabs>
                <w:tab w:val="left" w:pos="4200"/>
              </w:tabs>
            </w:pPr>
            <w:r w:rsidRPr="00602A2F">
              <w:t xml:space="preserve">отчетный </w:t>
            </w:r>
            <w:proofErr w:type="spellStart"/>
            <w:r w:rsidRPr="00602A2F">
              <w:t>финансо-вый</w:t>
            </w:r>
            <w:proofErr w:type="spellEnd"/>
            <w:r w:rsidRPr="00602A2F">
              <w:t xml:space="preserve"> </w:t>
            </w:r>
          </w:p>
          <w:p w:rsidR="00F53F9B" w:rsidRPr="00602A2F" w:rsidRDefault="00E31B93" w:rsidP="00F53F9B">
            <w:pPr>
              <w:tabs>
                <w:tab w:val="left" w:pos="4200"/>
              </w:tabs>
            </w:pPr>
            <w:r>
              <w:t>201</w:t>
            </w:r>
            <w:r w:rsidR="004E0107">
              <w:t>4</w:t>
            </w:r>
            <w:r>
              <w:t xml:space="preserve"> </w:t>
            </w:r>
            <w:r w:rsidR="00F53F9B" w:rsidRPr="00602A2F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93" w:rsidRDefault="00F53F9B" w:rsidP="00F53F9B">
            <w:pPr>
              <w:tabs>
                <w:tab w:val="left" w:pos="4200"/>
              </w:tabs>
            </w:pPr>
            <w:r w:rsidRPr="00602A2F">
              <w:t xml:space="preserve">текущий </w:t>
            </w:r>
            <w:proofErr w:type="spellStart"/>
            <w:r w:rsidRPr="00602A2F">
              <w:t>финансо-вый</w:t>
            </w:r>
            <w:proofErr w:type="spellEnd"/>
            <w:r w:rsidR="00E31B93">
              <w:t xml:space="preserve"> </w:t>
            </w:r>
          </w:p>
          <w:p w:rsidR="00F53F9B" w:rsidRPr="00602A2F" w:rsidRDefault="00E31B93" w:rsidP="00F53F9B">
            <w:pPr>
              <w:tabs>
                <w:tab w:val="left" w:pos="4200"/>
              </w:tabs>
            </w:pPr>
            <w:r>
              <w:t>201</w:t>
            </w:r>
            <w:r w:rsidR="004E0107">
              <w:t>5</w:t>
            </w:r>
            <w:r w:rsidR="00F53F9B" w:rsidRPr="00602A2F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93" w:rsidRDefault="00F53F9B" w:rsidP="00F53F9B">
            <w:pPr>
              <w:tabs>
                <w:tab w:val="left" w:pos="4200"/>
              </w:tabs>
            </w:pPr>
            <w:r w:rsidRPr="00602A2F">
              <w:t xml:space="preserve">Очередной финансовый </w:t>
            </w:r>
          </w:p>
          <w:p w:rsidR="00F53F9B" w:rsidRPr="00602A2F" w:rsidRDefault="00E31B93" w:rsidP="00F53F9B">
            <w:pPr>
              <w:tabs>
                <w:tab w:val="left" w:pos="4200"/>
              </w:tabs>
            </w:pPr>
            <w:r>
              <w:t>201</w:t>
            </w:r>
            <w:r w:rsidR="004E0107">
              <w:t>6</w:t>
            </w:r>
            <w:r>
              <w:t xml:space="preserve"> </w:t>
            </w:r>
            <w:r w:rsidR="00F53F9B" w:rsidRPr="00602A2F">
              <w:t>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B" w:rsidRPr="00602A2F" w:rsidRDefault="00F53F9B" w:rsidP="00F53F9B">
            <w:pPr>
              <w:tabs>
                <w:tab w:val="left" w:pos="4200"/>
              </w:tabs>
            </w:pP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 w:rsidRPr="00602A2F"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Секция «Шахматы»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2</w:t>
            </w:r>
            <w:r>
              <w:t>2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22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Журнал посещаемости, ведомости посещений, акты комиссионных проверок</w:t>
            </w: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 w:rsidRPr="00602A2F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 xml:space="preserve">Секция настольного тенниса, </w:t>
            </w:r>
            <w:proofErr w:type="spellStart"/>
            <w:r w:rsidRPr="00602A2F">
              <w:t>дартс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674319" w:rsidP="00F53F9B">
            <w:pPr>
              <w:tabs>
                <w:tab w:val="left" w:pos="4200"/>
              </w:tabs>
            </w:pPr>
            <w:r>
              <w:rPr>
                <w:lang w:val="en-US"/>
              </w:rPr>
              <w:t>35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674319" w:rsidP="00F53F9B">
            <w:pPr>
              <w:tabs>
                <w:tab w:val="left" w:pos="4200"/>
              </w:tabs>
            </w:pPr>
            <w:r>
              <w:t>3</w:t>
            </w:r>
            <w:r>
              <w:rPr>
                <w:lang w:val="en-US"/>
              </w:rPr>
              <w:t>5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 w:rsidRPr="00602A2F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Секция футбола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674319" w:rsidP="00F53F9B">
            <w:pPr>
              <w:tabs>
                <w:tab w:val="left" w:pos="4200"/>
              </w:tabs>
            </w:pPr>
            <w:r>
              <w:rPr>
                <w:lang w:val="en-US"/>
              </w:rPr>
              <w:t>30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674319" w:rsidP="00F53F9B">
            <w:pPr>
              <w:tabs>
                <w:tab w:val="left" w:pos="4200"/>
              </w:tabs>
            </w:pPr>
            <w:r>
              <w:rPr>
                <w:lang w:val="en-US"/>
              </w:rPr>
              <w:t>30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 w:rsidRPr="00602A2F"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 xml:space="preserve">Секция обучения  катанию на коньках  и хоккею (в зимний период), </w:t>
            </w:r>
            <w:proofErr w:type="spellStart"/>
            <w:r w:rsidRPr="00602A2F">
              <w:t>флорбол</w:t>
            </w:r>
            <w:proofErr w:type="spellEnd"/>
            <w:r w:rsidRPr="00602A2F">
              <w:t xml:space="preserve"> (в летний период)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>
              <w:t>15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15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 w:rsidRPr="00602A2F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Секция «Акробатика»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 w:rsidRPr="00602A2F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>
              <w:t>22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>
              <w:t>22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</w:p>
        </w:tc>
      </w:tr>
      <w:tr w:rsidR="005B77EC" w:rsidRPr="00602A2F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C" w:rsidRPr="00602A2F" w:rsidRDefault="005B77EC" w:rsidP="00F53F9B">
            <w:pPr>
              <w:tabs>
                <w:tab w:val="left" w:pos="4200"/>
              </w:tabs>
              <w:jc w:val="center"/>
            </w:pPr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>
              <w:t xml:space="preserve">Секция </w:t>
            </w:r>
            <w:r w:rsidR="00B616A3">
              <w:t>спортивного ориентирования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Default="00674319" w:rsidP="00F53F9B">
            <w:pPr>
              <w:tabs>
                <w:tab w:val="left" w:pos="4200"/>
              </w:tabs>
            </w:pPr>
            <w:r>
              <w:rPr>
                <w:lang w:val="en-US"/>
              </w:rPr>
              <w:t>20</w:t>
            </w:r>
            <w:r w:rsidR="00D56342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Default="00674319" w:rsidP="00F53F9B">
            <w:pPr>
              <w:tabs>
                <w:tab w:val="left" w:pos="4200"/>
              </w:tabs>
            </w:pPr>
            <w:r>
              <w:rPr>
                <w:lang w:val="en-US"/>
              </w:rPr>
              <w:t>20</w:t>
            </w:r>
            <w:r w:rsidR="00D56342"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74319" w:rsidRDefault="00674319" w:rsidP="00F53F9B">
            <w:pPr>
              <w:tabs>
                <w:tab w:val="left" w:pos="42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EC" w:rsidRPr="00602A2F" w:rsidRDefault="005B77EC" w:rsidP="00F53F9B">
            <w:pPr>
              <w:tabs>
                <w:tab w:val="left" w:pos="4200"/>
              </w:tabs>
            </w:pPr>
          </w:p>
        </w:tc>
      </w:tr>
    </w:tbl>
    <w:p w:rsidR="00184F45" w:rsidRDefault="00184F45" w:rsidP="00184F45">
      <w:pPr>
        <w:pStyle w:val="a7"/>
        <w:spacing w:after="0"/>
        <w:ind w:left="0" w:firstLine="708"/>
        <w:jc w:val="both"/>
        <w:rPr>
          <w:b/>
        </w:rPr>
      </w:pPr>
    </w:p>
    <w:p w:rsidR="00184F45" w:rsidRPr="00986472" w:rsidRDefault="00184F45" w:rsidP="00986472">
      <w:pPr>
        <w:pStyle w:val="a7"/>
        <w:spacing w:after="0"/>
        <w:ind w:left="0" w:firstLine="708"/>
        <w:jc w:val="both"/>
        <w:rPr>
          <w:b/>
          <w:sz w:val="28"/>
          <w:szCs w:val="28"/>
        </w:rPr>
      </w:pPr>
      <w:r w:rsidRPr="00986472">
        <w:rPr>
          <w:b/>
          <w:sz w:val="28"/>
          <w:szCs w:val="28"/>
        </w:rPr>
        <w:t xml:space="preserve">*) </w:t>
      </w:r>
      <w:r w:rsidRPr="00986472">
        <w:rPr>
          <w:sz w:val="28"/>
          <w:szCs w:val="28"/>
        </w:rPr>
        <w:t>Муниципальному бюджетному учреждению «Центр творчества и досуга «Ростки»  разрешается самостоятельно определять номенклатуру бюджетных спортивных секций и численность их посетителей, строго сохраняя количество потребителей муниципальных услуг – 144 человека</w:t>
      </w:r>
      <w:r w:rsidR="005108E4">
        <w:rPr>
          <w:sz w:val="28"/>
          <w:szCs w:val="28"/>
        </w:rPr>
        <w:t>, на уровне 2014 года.</w:t>
      </w:r>
    </w:p>
    <w:p w:rsidR="00F53F9B" w:rsidRPr="00F07A3C" w:rsidRDefault="00F53F9B" w:rsidP="00F53F9B">
      <w:pPr>
        <w:ind w:firstLine="708"/>
        <w:jc w:val="both"/>
        <w:rPr>
          <w:b/>
          <w:sz w:val="28"/>
          <w:szCs w:val="28"/>
        </w:rPr>
      </w:pPr>
      <w:r w:rsidRPr="005861D1">
        <w:rPr>
          <w:b/>
          <w:sz w:val="28"/>
          <w:szCs w:val="28"/>
        </w:rPr>
        <w:t>3. Потребители муниципальной услуги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население муниципального </w:t>
      </w:r>
      <w:r w:rsidR="007E6D1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Куркино.</w:t>
      </w:r>
    </w:p>
    <w:p w:rsidR="00F53F9B" w:rsidRDefault="00F53F9B" w:rsidP="00F53F9B">
      <w:pPr>
        <w:pStyle w:val="Style9"/>
        <w:widowControl/>
        <w:spacing w:line="240" w:lineRule="exact"/>
        <w:ind w:left="758" w:firstLine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240" w:tblpY="42"/>
        <w:tblW w:w="9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620"/>
        <w:gridCol w:w="1860"/>
        <w:gridCol w:w="1200"/>
        <w:gridCol w:w="1080"/>
        <w:gridCol w:w="1120"/>
        <w:gridCol w:w="1080"/>
        <w:gridCol w:w="1260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9"/>
              <w:widowControl/>
              <w:rPr>
                <w:rStyle w:val="FontStyle48"/>
                <w:sz w:val="24"/>
                <w:szCs w:val="24"/>
              </w:rPr>
            </w:pPr>
            <w:r w:rsidRPr="00557B7F">
              <w:rPr>
                <w:rStyle w:val="FontStyle48"/>
                <w:sz w:val="24"/>
                <w:szCs w:val="24"/>
              </w:rPr>
              <w:t>№</w:t>
            </w:r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Наименование категорий физических и (или) юридических лиц, являющихся потребителями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муниципаль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557B7F">
              <w:rPr>
                <w:rStyle w:val="FontStyle49"/>
                <w:sz w:val="24"/>
                <w:szCs w:val="24"/>
              </w:rPr>
              <w:t>ной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услуги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Количество потребителей муниципальной услуги (человек/единиц)</w:t>
            </w: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Количество потребителей, которым возможно оказать муниципальную услугу (человек/единиц)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20"/>
              <w:widowControl/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отчетный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текущий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финансо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557B7F">
              <w:rPr>
                <w:rStyle w:val="FontStyle49"/>
                <w:sz w:val="24"/>
                <w:szCs w:val="24"/>
              </w:rPr>
              <w:t>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отчетный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текущий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очередной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финан-совый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</w:p>
          <w:p w:rsidR="00F53F9B" w:rsidRPr="00557B7F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год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A52237">
              <w:rPr>
                <w:rStyle w:val="FontStyle49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20"/>
              <w:widowControl/>
            </w:pPr>
            <w:r>
              <w:t xml:space="preserve">Население </w:t>
            </w:r>
            <w:proofErr w:type="spellStart"/>
            <w:r>
              <w:t>муниципаль-</w:t>
            </w:r>
            <w:r w:rsidRPr="00A52237">
              <w:t>ного</w:t>
            </w:r>
            <w:proofErr w:type="spellEnd"/>
            <w:r w:rsidRPr="00A52237">
              <w:t xml:space="preserve"> </w:t>
            </w:r>
            <w:r>
              <w:t xml:space="preserve">округа </w:t>
            </w:r>
            <w:r w:rsidRPr="00A52237">
              <w:t>Куркино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DF297B" w:rsidRDefault="00F53F9B" w:rsidP="00F53F9B">
            <w:pPr>
              <w:pStyle w:val="Style20"/>
              <w:widowControl/>
              <w:jc w:val="center"/>
            </w:pPr>
            <w:r w:rsidRPr="00DF297B">
              <w:rPr>
                <w:rStyle w:val="FontStyle49"/>
                <w:sz w:val="24"/>
                <w:szCs w:val="24"/>
              </w:rPr>
              <w:t>безвозмездная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A52237" w:rsidRDefault="00F53F9B" w:rsidP="00F53F9B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51F40" w:rsidRDefault="00F53F9B" w:rsidP="00F53F9B">
            <w:pPr>
              <w:pStyle w:val="Style20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625D" w:rsidRDefault="003C625D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F53F9B" w:rsidRPr="00B154FA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B154FA">
        <w:rPr>
          <w:rStyle w:val="FontStyle41"/>
          <w:sz w:val="28"/>
          <w:szCs w:val="28"/>
        </w:rPr>
        <w:t>4. Порядок оказания муниципальной услуги:</w:t>
      </w:r>
      <w:r>
        <w:rPr>
          <w:rStyle w:val="FontStyle41"/>
          <w:sz w:val="28"/>
          <w:szCs w:val="28"/>
        </w:rPr>
        <w:t xml:space="preserve"> </w:t>
      </w:r>
    </w:p>
    <w:p w:rsidR="00971B38" w:rsidRDefault="00971B38" w:rsidP="00971B38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971B38" w:rsidRDefault="00971B38" w:rsidP="00971B38">
      <w:pPr>
        <w:pStyle w:val="Style8"/>
        <w:widowControl/>
        <w:tabs>
          <w:tab w:val="left" w:pos="1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округа Куркино  от 26 сентября 2013 года № 115-пр</w:t>
      </w:r>
      <w:r w:rsidR="007E6D11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оказания бесплатных и платных услуг муниципальным бюджетным учреждением «Центр творчества и досуга «Ростки» муниципального округа Куркино».</w:t>
      </w:r>
      <w:r>
        <w:rPr>
          <w:sz w:val="28"/>
          <w:szCs w:val="28"/>
        </w:rPr>
        <w:tab/>
      </w:r>
    </w:p>
    <w:p w:rsidR="00F53F9B" w:rsidRPr="001A356B" w:rsidRDefault="00F53F9B" w:rsidP="00F53F9B">
      <w:pPr>
        <w:pStyle w:val="Style8"/>
        <w:widowControl/>
        <w:tabs>
          <w:tab w:val="left" w:pos="1253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2457">
        <w:rPr>
          <w:sz w:val="28"/>
          <w:szCs w:val="28"/>
        </w:rPr>
        <w:t xml:space="preserve">4.2. </w:t>
      </w:r>
      <w:r w:rsidRPr="001A356B">
        <w:rPr>
          <w:rStyle w:val="FontStyle41"/>
          <w:sz w:val="28"/>
          <w:szCs w:val="28"/>
        </w:rPr>
        <w:t>Порядок     информирования     потенциальных потребителей муниципальной услуги:</w:t>
      </w:r>
    </w:p>
    <w:p w:rsidR="00F53F9B" w:rsidRDefault="00F53F9B" w:rsidP="00F53F9B">
      <w:pPr>
        <w:spacing w:after="312" w:line="1" w:lineRule="exact"/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5040"/>
        <w:gridCol w:w="2160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left="14" w:hanging="14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№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left="283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1" w:lineRule="exac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Частота обновления информации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11" w:rsidRPr="00C07026" w:rsidRDefault="007E6D11" w:rsidP="007E6D11">
            <w:pPr>
              <w:tabs>
                <w:tab w:val="left" w:pos="1080"/>
              </w:tabs>
              <w:jc w:val="both"/>
            </w:pPr>
            <w:r w:rsidRPr="001A356B">
              <w:rPr>
                <w:lang w:bidi="ru-RU"/>
              </w:rPr>
              <w:t xml:space="preserve">На официальном сайте </w:t>
            </w:r>
            <w:r w:rsidRPr="00C07026">
              <w:t xml:space="preserve">муниципального округа Куркино </w:t>
            </w:r>
            <w:r w:rsidRPr="00C07026">
              <w:rPr>
                <w:lang w:val="en-US"/>
              </w:rPr>
              <w:t>www</w:t>
            </w:r>
            <w:r w:rsidRPr="00C07026">
              <w:t>.</w:t>
            </w:r>
            <w:proofErr w:type="spellStart"/>
            <w:r w:rsidRPr="00C07026">
              <w:rPr>
                <w:lang w:val="en-US"/>
              </w:rPr>
              <w:t>kurkino</w:t>
            </w:r>
            <w:proofErr w:type="spellEnd"/>
            <w:r w:rsidRPr="00C07026">
              <w:t>-</w:t>
            </w:r>
            <w:proofErr w:type="spellStart"/>
            <w:r w:rsidRPr="00C07026">
              <w:rPr>
                <w:lang w:val="en-US"/>
              </w:rPr>
              <w:t>vmo</w:t>
            </w:r>
            <w:proofErr w:type="spellEnd"/>
            <w:r w:rsidRPr="00C07026">
              <w:t>.</w:t>
            </w:r>
            <w:proofErr w:type="spellStart"/>
            <w:r w:rsidRPr="00C07026">
              <w:rPr>
                <w:lang w:val="en-US"/>
              </w:rPr>
              <w:t>ru</w:t>
            </w:r>
            <w:proofErr w:type="spellEnd"/>
            <w:r w:rsidRPr="00C07026">
              <w:t>.</w:t>
            </w:r>
          </w:p>
          <w:p w:rsidR="00F53F9B" w:rsidRPr="001A356B" w:rsidRDefault="00F53F9B" w:rsidP="00F53F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адрес местонахождения </w:t>
            </w:r>
            <w:r w:rsidR="00A71D2D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>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, номера телефонов;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условия доступа к фондам и информационным ресурсам;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rPr>
                <w:rFonts w:eastAsia="font304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>- решение учредителя о назначении директора;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график работы  </w:t>
            </w:r>
            <w:r w:rsidR="0006186F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расписание занятий;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Ф.И.О.  директора </w:t>
            </w:r>
            <w:r w:rsidR="0006186F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перечень муниципальных услуг;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</w:t>
            </w:r>
            <w:r w:rsidRPr="001A356B">
              <w:rPr>
                <w:sz w:val="24"/>
              </w:rPr>
              <w:t xml:space="preserve"> </w:t>
            </w:r>
            <w:r w:rsidRPr="00403C2F">
              <w:rPr>
                <w:rFonts w:ascii="Times New Roman" w:hAnsi="Times New Roman"/>
                <w:sz w:val="24"/>
              </w:rPr>
              <w:t>информация о проводимых мероприятиях, времени и месте проведения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Электронная почта:</w:t>
            </w:r>
            <w:r w:rsidRPr="001A356B">
              <w:rPr>
                <w:rFonts w:ascii="Times New Roman" w:eastAsia="font304" w:hAnsi="Times New Roman"/>
                <w:color w:val="0000FF"/>
                <w:sz w:val="24"/>
                <w:lang w:eastAsia="ru-RU" w:bidi="ru-RU"/>
              </w:rPr>
              <w:t xml:space="preserve"> </w:t>
            </w:r>
          </w:p>
          <w:p w:rsidR="00F53F9B" w:rsidRPr="00BE7AC1" w:rsidRDefault="00F53F9B" w:rsidP="00F53F9B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  <w:hyperlink r:id="rId6" w:history="1">
              <w:r w:rsidRPr="00BE7AC1">
                <w:rPr>
                  <w:rStyle w:val="a3"/>
                  <w:lang w:val="en-US"/>
                </w:rPr>
                <w:t>rostki</w:t>
              </w:r>
              <w:r w:rsidRPr="00BE7AC1">
                <w:rPr>
                  <w:rStyle w:val="a3"/>
                </w:rPr>
                <w:t>@</w:t>
              </w:r>
              <w:proofErr w:type="spellStart"/>
              <w:r w:rsidRPr="00BE7AC1">
                <w:rPr>
                  <w:rStyle w:val="a3"/>
                </w:rPr>
                <w:t>mail.ru</w:t>
              </w:r>
              <w:proofErr w:type="spellEnd"/>
            </w:hyperlink>
          </w:p>
          <w:p w:rsidR="00F53F9B" w:rsidRPr="00BE7AC1" w:rsidRDefault="00F53F9B" w:rsidP="00F53F9B">
            <w:pPr>
              <w:pStyle w:val="a5"/>
              <w:snapToGrid w:val="0"/>
              <w:rPr>
                <w:rStyle w:val="val"/>
                <w:rFonts w:ascii="Times New Roman" w:hAnsi="Times New Roman"/>
                <w:sz w:val="24"/>
                <w:lang w:val="en-US"/>
              </w:rPr>
            </w:pPr>
          </w:p>
          <w:p w:rsidR="00F53F9B" w:rsidRPr="00403C2F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color w:val="0000FF"/>
                <w:sz w:val="24"/>
                <w:lang w:val="en-US" w:eastAsia="ru-RU" w:bidi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информационное общение;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документооборот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1A356B">
              <w:rPr>
                <w:rStyle w:val="FontStyle49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На инф</w:t>
            </w:r>
            <w:r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ормационных стендах  в помещении </w:t>
            </w:r>
            <w:r w:rsidR="000D49C4" w:rsidRPr="000D49C4">
              <w:rPr>
                <w:rFonts w:ascii="Times New Roman" w:hAnsi="Times New Roman"/>
                <w:sz w:val="24"/>
              </w:rPr>
              <w:t>МБУ «ЦТД «Ростки»)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адрес местонахождения </w:t>
            </w:r>
            <w:r w:rsidR="0006186F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«Ростки»</w:t>
            </w:r>
            <w:r w:rsidRPr="005A6245">
              <w:rPr>
                <w:rFonts w:ascii="Times New Roman" w:eastAsia="font304" w:hAnsi="Times New Roman"/>
                <w:sz w:val="24"/>
                <w:lang w:eastAsia="ru-RU" w:bidi="ru-RU"/>
              </w:rPr>
              <w:t>-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 номера телефонов;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rPr>
                <w:rFonts w:eastAsia="font304"/>
                <w:lang w:bidi="ru-RU"/>
              </w:rPr>
              <w:t xml:space="preserve">- </w:t>
            </w:r>
            <w:r w:rsidRPr="001A356B">
              <w:t>свидетельство о государственной регистрации учреждения;</w:t>
            </w:r>
          </w:p>
          <w:p w:rsidR="00F53F9B" w:rsidRPr="001A356B" w:rsidRDefault="00F53F9B" w:rsidP="00F53F9B">
            <w:pPr>
              <w:pStyle w:val="Style20"/>
              <w:widowControl/>
            </w:pPr>
            <w:r w:rsidRPr="001A356B">
              <w:t>- решение учредителя о создании учреждения;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график работы  </w:t>
            </w:r>
            <w:r w:rsidR="0006186F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расписание занятий;</w:t>
            </w:r>
          </w:p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 xml:space="preserve">- Ф.И.О.  директора </w:t>
            </w:r>
            <w:r w:rsidR="0006186F">
              <w:rPr>
                <w:rFonts w:ascii="Times New Roman" w:eastAsia="font304" w:hAnsi="Times New Roman"/>
                <w:sz w:val="24"/>
                <w:lang w:eastAsia="ru-RU" w:bidi="ru-RU"/>
              </w:rPr>
              <w:t>МБУ «ЦТД «Ростки»</w:t>
            </w: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- перечень муниципальных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1A356B" w:rsidRDefault="00F53F9B" w:rsidP="00F53F9B">
            <w:pPr>
              <w:pStyle w:val="a5"/>
              <w:snapToGrid w:val="0"/>
              <w:rPr>
                <w:rFonts w:ascii="Times New Roman" w:eastAsia="font304" w:hAnsi="Times New Roman"/>
                <w:sz w:val="24"/>
                <w:lang w:eastAsia="ru-RU" w:bidi="ru-RU"/>
              </w:rPr>
            </w:pPr>
            <w:r w:rsidRPr="001A356B">
              <w:rPr>
                <w:rFonts w:ascii="Times New Roman" w:eastAsia="font304" w:hAnsi="Times New Roman"/>
                <w:sz w:val="24"/>
                <w:lang w:eastAsia="ru-RU" w:bidi="ru-RU"/>
              </w:rPr>
              <w:t>по мере изменения данных</w:t>
            </w:r>
          </w:p>
        </w:tc>
      </w:tr>
    </w:tbl>
    <w:p w:rsidR="00F53F9B" w:rsidRDefault="00F53F9B" w:rsidP="00F53F9B">
      <w:pPr>
        <w:pStyle w:val="Style9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F53F9B" w:rsidRPr="008518E4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8518E4">
        <w:rPr>
          <w:rStyle w:val="FontStyle41"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p w:rsidR="00F53F9B" w:rsidRDefault="00F53F9B" w:rsidP="00F53F9B">
      <w:pPr>
        <w:pStyle w:val="a5"/>
        <w:snapToGrid w:val="0"/>
        <w:jc w:val="both"/>
        <w:rPr>
          <w:rStyle w:val="FontStyle41"/>
          <w:sz w:val="28"/>
          <w:szCs w:val="28"/>
        </w:rPr>
      </w:pPr>
      <w:r w:rsidRPr="008518E4">
        <w:rPr>
          <w:rStyle w:val="FontStyle41"/>
          <w:sz w:val="28"/>
          <w:szCs w:val="28"/>
        </w:rPr>
        <w:tab/>
      </w:r>
    </w:p>
    <w:p w:rsidR="00F53F9B" w:rsidRPr="00510724" w:rsidRDefault="00F53F9B" w:rsidP="00F53F9B">
      <w:pPr>
        <w:pStyle w:val="a5"/>
        <w:snapToGrid w:val="0"/>
        <w:jc w:val="both"/>
        <w:rPr>
          <w:rStyle w:val="FontStyle41"/>
          <w:b/>
          <w:sz w:val="28"/>
          <w:szCs w:val="28"/>
        </w:rPr>
      </w:pPr>
      <w:r>
        <w:rPr>
          <w:rStyle w:val="FontStyle41"/>
          <w:sz w:val="28"/>
          <w:szCs w:val="28"/>
        </w:rPr>
        <w:tab/>
      </w:r>
      <w:r w:rsidRPr="008518E4">
        <w:rPr>
          <w:rStyle w:val="FontStyle41"/>
          <w:sz w:val="28"/>
          <w:szCs w:val="28"/>
        </w:rPr>
        <w:t xml:space="preserve">5.1. </w:t>
      </w:r>
      <w:r w:rsidR="007E6DCC">
        <w:rPr>
          <w:rFonts w:ascii="Times New Roman" w:eastAsia="font304" w:hAnsi="Times New Roman"/>
          <w:sz w:val="28"/>
          <w:szCs w:val="28"/>
          <w:lang w:eastAsia="ru-RU" w:bidi="ru-RU"/>
        </w:rPr>
        <w:t>Муниципальное бюджетное учреждение</w:t>
      </w:r>
      <w:r w:rsidRPr="008518E4">
        <w:rPr>
          <w:rFonts w:ascii="Times New Roman" w:eastAsia="font304" w:hAnsi="Times New Roman"/>
          <w:sz w:val="28"/>
          <w:szCs w:val="28"/>
          <w:lang w:eastAsia="ru-RU" w:bidi="ru-RU"/>
        </w:rPr>
        <w:t xml:space="preserve"> «Центр творчества и досуга «Ростки» </w:t>
      </w:r>
      <w:r w:rsidR="00D05CD0">
        <w:rPr>
          <w:rFonts w:ascii="Times New Roman" w:eastAsia="font304" w:hAnsi="Times New Roman"/>
          <w:sz w:val="28"/>
          <w:szCs w:val="28"/>
          <w:lang w:eastAsia="ru-RU" w:bidi="ru-RU"/>
        </w:rPr>
        <w:t xml:space="preserve">муниципального округа Куркино </w:t>
      </w:r>
      <w:r w:rsidRPr="008518E4">
        <w:rPr>
          <w:rFonts w:ascii="Times New Roman" w:hAnsi="Times New Roman"/>
          <w:sz w:val="28"/>
          <w:szCs w:val="28"/>
        </w:rPr>
        <w:t xml:space="preserve">оказывает </w:t>
      </w:r>
      <w:r w:rsidRPr="00510724">
        <w:rPr>
          <w:rFonts w:ascii="Times New Roman" w:hAnsi="Times New Roman"/>
          <w:b/>
          <w:sz w:val="28"/>
          <w:szCs w:val="28"/>
        </w:rPr>
        <w:t>муниципальные услуги на безвозмездной основе.</w:t>
      </w:r>
    </w:p>
    <w:p w:rsidR="00F53F9B" w:rsidRDefault="00F53F9B" w:rsidP="00F53F9B">
      <w:pPr>
        <w:pStyle w:val="Style9"/>
        <w:widowControl/>
        <w:spacing w:line="240" w:lineRule="auto"/>
        <w:ind w:firstLine="709"/>
        <w:jc w:val="both"/>
        <w:rPr>
          <w:b/>
        </w:rPr>
      </w:pPr>
    </w:p>
    <w:p w:rsidR="00B41B88" w:rsidRPr="00510724" w:rsidRDefault="00B41B88" w:rsidP="00F53F9B">
      <w:pPr>
        <w:pStyle w:val="Style9"/>
        <w:widowControl/>
        <w:spacing w:line="240" w:lineRule="auto"/>
        <w:ind w:firstLine="709"/>
        <w:jc w:val="both"/>
        <w:rPr>
          <w:b/>
        </w:rPr>
      </w:pPr>
    </w:p>
    <w:p w:rsidR="00F53F9B" w:rsidRPr="008518E4" w:rsidRDefault="00F53F9B" w:rsidP="00F53F9B">
      <w:pPr>
        <w:pStyle w:val="Style9"/>
        <w:widowControl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8518E4">
        <w:rPr>
          <w:rStyle w:val="FontStyle41"/>
          <w:sz w:val="28"/>
          <w:szCs w:val="28"/>
        </w:rPr>
        <w:t>6. Порядок контроля за исполнением муниципального задания</w:t>
      </w:r>
    </w:p>
    <w:p w:rsidR="00F53F9B" w:rsidRPr="008518E4" w:rsidRDefault="00F53F9B" w:rsidP="00F53F9B">
      <w:pPr>
        <w:spacing w:after="2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893"/>
        <w:gridCol w:w="1440"/>
        <w:gridCol w:w="3917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30" w:lineRule="exact"/>
              <w:ind w:left="53" w:hanging="53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№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tabs>
                <w:tab w:val="left" w:pos="1600"/>
              </w:tabs>
              <w:spacing w:line="226" w:lineRule="exact"/>
              <w:jc w:val="center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right="-2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Периодич-ность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контроля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31"/>
              <w:widowControl/>
              <w:spacing w:line="226" w:lineRule="exact"/>
              <w:ind w:right="-40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1.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20"/>
              <w:widowControl/>
            </w:pPr>
            <w:r w:rsidRPr="008518E4">
              <w:t>Текущий контроль - анализ оперативных данных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20"/>
              <w:widowControl/>
            </w:pPr>
            <w:r w:rsidRPr="008518E4">
              <w:t xml:space="preserve">1 раз в </w:t>
            </w:r>
            <w:r>
              <w:t>месяц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013E1" w:rsidP="00F53F9B">
            <w:pPr>
              <w:pStyle w:val="Style20"/>
              <w:widowControl/>
            </w:pPr>
            <w:r>
              <w:t>а</w:t>
            </w:r>
            <w:r w:rsidR="00F53F9B">
              <w:t>дминистрация муниципального округа Куркино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2.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-к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вартальный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E33C1" w:rsidRDefault="00F013E1" w:rsidP="00F53F9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F9B" w:rsidRPr="008E33C1">
              <w:rPr>
                <w:rFonts w:ascii="Times New Roman" w:hAnsi="Times New Roman"/>
                <w:sz w:val="24"/>
                <w:szCs w:val="24"/>
              </w:rPr>
              <w:t>дминистрация муниципального округа Куркино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Style31"/>
              <w:widowControl/>
              <w:spacing w:line="240" w:lineRule="auto"/>
              <w:rPr>
                <w:rStyle w:val="FontStyle49"/>
              </w:rPr>
            </w:pPr>
            <w:r w:rsidRPr="008518E4">
              <w:rPr>
                <w:rStyle w:val="FontStyle49"/>
              </w:rPr>
              <w:t>3.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53F9B" w:rsidP="00F53F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- о</w:t>
            </w:r>
            <w:r w:rsidRPr="008518E4">
              <w:rPr>
                <w:rFonts w:ascii="Times New Roman" w:hAnsi="Times New Roman" w:cs="Times New Roman"/>
                <w:sz w:val="24"/>
                <w:szCs w:val="24"/>
              </w:rPr>
              <w:t>тчет о выполнении муниципального задания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013E1" w:rsidP="00F53F9B">
            <w:pPr>
              <w:pStyle w:val="Style21"/>
              <w:jc w:val="lef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53F9B" w:rsidRPr="008518E4">
              <w:rPr>
                <w:color w:val="000000"/>
              </w:rPr>
              <w:t>жегодно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518E4" w:rsidRDefault="00F013E1" w:rsidP="00F53F9B">
            <w:pPr>
              <w:pStyle w:val="Style20"/>
              <w:widowControl/>
            </w:pPr>
            <w:r>
              <w:t>а</w:t>
            </w:r>
            <w:r w:rsidR="00F53F9B">
              <w:t>дминистрация муниципального округа Куркино</w:t>
            </w:r>
          </w:p>
        </w:tc>
      </w:tr>
    </w:tbl>
    <w:p w:rsidR="00F53F9B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</w:rPr>
      </w:pPr>
    </w:p>
    <w:p w:rsidR="00F53F9B" w:rsidRPr="001419C9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 Условия    и    порядок    досрочного    прекращения исполнения</w:t>
      </w:r>
      <w:r w:rsidRPr="001419C9">
        <w:rPr>
          <w:rStyle w:val="FontStyle41"/>
          <w:sz w:val="28"/>
          <w:szCs w:val="28"/>
        </w:rPr>
        <w:br/>
        <w:t>муниципального задания</w:t>
      </w:r>
    </w:p>
    <w:p w:rsidR="00F53F9B" w:rsidRPr="001419C9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7.1. Основанием для досрочного прекращения исполнения муниципального задания является:</w:t>
      </w:r>
    </w:p>
    <w:p w:rsidR="00F53F9B" w:rsidRPr="001419C9" w:rsidRDefault="00F53F9B" w:rsidP="00F53F9B">
      <w:pPr>
        <w:pStyle w:val="Style9"/>
        <w:widowControl/>
        <w:tabs>
          <w:tab w:val="left" w:leader="underscore" w:pos="8712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1419C9">
        <w:rPr>
          <w:rStyle w:val="FontStyle41"/>
          <w:sz w:val="28"/>
          <w:szCs w:val="28"/>
        </w:rPr>
        <w:t>- ликвидация муниципального бюджетного учреждения;</w:t>
      </w:r>
    </w:p>
    <w:p w:rsidR="00F53F9B" w:rsidRPr="001419C9" w:rsidRDefault="00F53F9B" w:rsidP="00F53F9B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419C9">
        <w:rPr>
          <w:rStyle w:val="FontStyle41"/>
          <w:sz w:val="28"/>
          <w:szCs w:val="28"/>
        </w:rPr>
        <w:t xml:space="preserve">- </w:t>
      </w:r>
      <w:r w:rsidRPr="001419C9">
        <w:rPr>
          <w:rFonts w:ascii="Times New Roman" w:hAnsi="Times New Roman"/>
          <w:sz w:val="28"/>
          <w:szCs w:val="28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53F9B" w:rsidRPr="001419C9" w:rsidRDefault="00F53F9B" w:rsidP="00F53F9B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419C9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F53F9B" w:rsidRPr="001419C9" w:rsidRDefault="00F53F9B" w:rsidP="00F53F9B">
      <w:pPr>
        <w:snapToGrid w:val="0"/>
        <w:ind w:firstLine="640"/>
        <w:jc w:val="both"/>
        <w:rPr>
          <w:rFonts w:eastAsia="Arial"/>
          <w:sz w:val="28"/>
          <w:szCs w:val="28"/>
          <w:lang w:bidi="ru-RU"/>
        </w:rPr>
      </w:pPr>
      <w:r w:rsidRPr="001419C9">
        <w:rPr>
          <w:rFonts w:eastAsia="Arial"/>
          <w:sz w:val="28"/>
          <w:szCs w:val="28"/>
          <w:lang w:bidi="ru-RU"/>
        </w:rPr>
        <w:t>- иные</w:t>
      </w:r>
      <w:r>
        <w:rPr>
          <w:rFonts w:eastAsia="Arial"/>
          <w:sz w:val="28"/>
          <w:szCs w:val="28"/>
          <w:lang w:bidi="ru-RU"/>
        </w:rPr>
        <w:t>,</w:t>
      </w:r>
      <w:r w:rsidRPr="001419C9">
        <w:rPr>
          <w:rFonts w:eastAsia="Arial"/>
          <w:sz w:val="28"/>
          <w:szCs w:val="28"/>
          <w:lang w:bidi="ru-RU"/>
        </w:rPr>
        <w:t xml:space="preserve">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53F9B" w:rsidRPr="0005261C" w:rsidRDefault="00F53F9B" w:rsidP="00F53F9B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 xml:space="preserve">8. Требования к отчетности о </w:t>
      </w:r>
      <w:r w:rsidR="00E67F94">
        <w:rPr>
          <w:rStyle w:val="FontStyle41"/>
          <w:sz w:val="28"/>
          <w:szCs w:val="28"/>
        </w:rPr>
        <w:t>вы</w:t>
      </w:r>
      <w:r w:rsidRPr="0005261C">
        <w:rPr>
          <w:rStyle w:val="FontStyle41"/>
          <w:sz w:val="28"/>
          <w:szCs w:val="28"/>
        </w:rPr>
        <w:t xml:space="preserve">полнении муниципального задания: </w:t>
      </w:r>
    </w:p>
    <w:p w:rsidR="00F53F9B" w:rsidRPr="0005261C" w:rsidRDefault="00F53F9B" w:rsidP="00F53F9B">
      <w:pPr>
        <w:pStyle w:val="Style4"/>
        <w:widowControl/>
        <w:ind w:firstLine="709"/>
        <w:rPr>
          <w:rStyle w:val="FontStyle41"/>
          <w:sz w:val="28"/>
          <w:szCs w:val="28"/>
        </w:rPr>
      </w:pPr>
      <w:r w:rsidRPr="0005261C">
        <w:rPr>
          <w:rStyle w:val="FontStyle41"/>
          <w:sz w:val="28"/>
          <w:szCs w:val="28"/>
        </w:rPr>
        <w:t>8.1. Форма отчета об исполнении муниципального задания:</w:t>
      </w:r>
    </w:p>
    <w:p w:rsidR="00F53F9B" w:rsidRPr="0005261C" w:rsidRDefault="00F53F9B" w:rsidP="00F53F9B">
      <w:pPr>
        <w:spacing w:after="211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486"/>
        <w:gridCol w:w="1620"/>
        <w:gridCol w:w="1555"/>
        <w:gridCol w:w="1267"/>
        <w:gridCol w:w="1678"/>
        <w:gridCol w:w="1620"/>
      </w:tblGrid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3"/>
              <w:widowControl/>
              <w:rPr>
                <w:rStyle w:val="FontStyle50"/>
                <w:sz w:val="24"/>
                <w:szCs w:val="24"/>
              </w:rPr>
            </w:pPr>
            <w:r w:rsidRPr="00557B7F">
              <w:rPr>
                <w:rStyle w:val="FontStyle50"/>
                <w:sz w:val="24"/>
                <w:szCs w:val="24"/>
              </w:rPr>
              <w:t>№</w:t>
            </w:r>
            <w:r w:rsidRPr="00557B7F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>/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Наименова-ние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Значение,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утвержден-ное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в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муници-пальном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задании на отчетный финансовый период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Факти-ческое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значение за отчетный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финансо-вый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 период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557B7F">
              <w:rPr>
                <w:rStyle w:val="FontStyle49"/>
                <w:sz w:val="24"/>
                <w:szCs w:val="24"/>
              </w:rPr>
              <w:t>Характерис-тика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причин отклонения от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запланиро-ванных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9B" w:rsidRPr="00557B7F" w:rsidRDefault="00F53F9B" w:rsidP="00F53F9B">
            <w:pPr>
              <w:pStyle w:val="Style18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557B7F">
              <w:rPr>
                <w:rStyle w:val="FontStyle49"/>
                <w:sz w:val="24"/>
                <w:szCs w:val="24"/>
              </w:rPr>
              <w:t xml:space="preserve">Источник (и)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информа-ции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о </w:t>
            </w:r>
            <w:proofErr w:type="spellStart"/>
            <w:r w:rsidRPr="00557B7F">
              <w:rPr>
                <w:rStyle w:val="FontStyle49"/>
                <w:sz w:val="24"/>
                <w:szCs w:val="24"/>
              </w:rPr>
              <w:t>фактичес-ком</w:t>
            </w:r>
            <w:proofErr w:type="spellEnd"/>
            <w:r w:rsidRPr="00557B7F">
              <w:rPr>
                <w:rStyle w:val="FontStyle49"/>
                <w:sz w:val="24"/>
                <w:szCs w:val="24"/>
              </w:rPr>
              <w:t xml:space="preserve"> значении показателя</w:t>
            </w: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 w:rsidRPr="009E5096">
              <w:rPr>
                <w:rStyle w:val="FontStyle49"/>
              </w:rPr>
              <w:t>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</w:pPr>
            <w:r w:rsidRPr="009E5096">
              <w:t xml:space="preserve">Количество </w:t>
            </w:r>
            <w:proofErr w:type="spellStart"/>
            <w:r w:rsidRPr="009E5096">
              <w:t>занимаю</w:t>
            </w:r>
            <w:r>
              <w:t>-</w:t>
            </w:r>
            <w:r w:rsidRPr="009E5096">
              <w:t>щихся</w:t>
            </w:r>
            <w:proofErr w:type="spellEnd"/>
            <w:r w:rsidRPr="009E5096">
              <w:t xml:space="preserve"> в </w:t>
            </w:r>
            <w:r>
              <w:t>спортивных секциях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  <w:r w:rsidRPr="009E5096">
              <w:t>чел.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  <w:r>
              <w:t>144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</w:pPr>
            <w:r w:rsidRPr="009E5096">
              <w:rPr>
                <w:lang w:bidi="ru-RU"/>
              </w:rPr>
              <w:t xml:space="preserve">квартальные </w:t>
            </w:r>
            <w:r w:rsidR="00B41B88">
              <w:rPr>
                <w:rFonts w:eastAsia="font304"/>
                <w:lang w:bidi="ru-RU"/>
              </w:rPr>
              <w:t>МБУ «ЦТД «Ростки»</w:t>
            </w:r>
            <w:r>
              <w:rPr>
                <w:rFonts w:eastAsia="font304"/>
                <w:lang w:bidi="ru-RU"/>
              </w:rPr>
              <w:t xml:space="preserve">, журналы </w:t>
            </w:r>
            <w:proofErr w:type="spellStart"/>
            <w:r>
              <w:rPr>
                <w:rFonts w:eastAsia="font304"/>
                <w:lang w:bidi="ru-RU"/>
              </w:rPr>
              <w:t>посещае-мости</w:t>
            </w:r>
            <w:proofErr w:type="spellEnd"/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18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Default="00F53F9B" w:rsidP="00F53F9B">
            <w:pPr>
              <w:pStyle w:val="Style20"/>
              <w:widowControl/>
            </w:pPr>
            <w:r>
              <w:t xml:space="preserve">Количество </w:t>
            </w:r>
          </w:p>
          <w:p w:rsidR="00F53F9B" w:rsidRDefault="00F53F9B" w:rsidP="00F53F9B">
            <w:pPr>
              <w:pStyle w:val="Style20"/>
              <w:widowControl/>
            </w:pPr>
            <w:r>
              <w:t>секций</w:t>
            </w:r>
          </w:p>
          <w:p w:rsidR="00F53F9B" w:rsidRDefault="00F53F9B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Default="00071E63" w:rsidP="00F53F9B">
            <w:pPr>
              <w:pStyle w:val="Style20"/>
              <w:widowControl/>
            </w:pPr>
          </w:p>
          <w:p w:rsidR="00071E63" w:rsidRPr="009E5096" w:rsidRDefault="00071E63" w:rsidP="00F53F9B">
            <w:pPr>
              <w:pStyle w:val="Style2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A10BFF" w:rsidP="00F53F9B">
            <w:pPr>
              <w:pStyle w:val="Style20"/>
              <w:widowControl/>
              <w:jc w:val="center"/>
            </w:pPr>
            <w: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9E5096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Default="00F53F9B" w:rsidP="00F53F9B">
            <w:pPr>
              <w:pStyle w:val="Style20"/>
              <w:widowControl/>
              <w:rPr>
                <w:rFonts w:eastAsia="font304"/>
                <w:lang w:bidi="ru-RU"/>
              </w:rPr>
            </w:pPr>
            <w:r w:rsidRPr="009E5096">
              <w:rPr>
                <w:lang w:bidi="ru-RU"/>
              </w:rPr>
              <w:t xml:space="preserve">квартальные отчеты </w:t>
            </w:r>
            <w:r w:rsidR="00B41B88">
              <w:rPr>
                <w:rFonts w:eastAsia="font304"/>
                <w:lang w:bidi="ru-RU"/>
              </w:rPr>
              <w:t>МБУ «ЦТД «Ростки»</w:t>
            </w:r>
            <w:r>
              <w:rPr>
                <w:rFonts w:eastAsia="font304"/>
                <w:lang w:bidi="ru-RU"/>
              </w:rPr>
              <w:t>, штатное расписание</w:t>
            </w:r>
          </w:p>
          <w:p w:rsidR="00F53F9B" w:rsidRPr="009E5096" w:rsidRDefault="00F53F9B" w:rsidP="00F53F9B">
            <w:pPr>
              <w:pStyle w:val="Style20"/>
              <w:widowControl/>
              <w:rPr>
                <w:lang w:bidi="ru-RU"/>
              </w:rPr>
            </w:pPr>
          </w:p>
        </w:tc>
      </w:tr>
      <w:tr w:rsidR="00F53F9B" w:rsidRPr="00CA1CFF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8E06CF" w:rsidRDefault="00F53F9B" w:rsidP="00F53F9B">
            <w:pPr>
              <w:pStyle w:val="Style32"/>
              <w:widowControl/>
              <w:jc w:val="center"/>
              <w:rPr>
                <w:rStyle w:val="FontStyle51"/>
              </w:rPr>
            </w:pPr>
            <w:r w:rsidRPr="008E06CF">
              <w:rPr>
                <w:rStyle w:val="FontStyle51"/>
              </w:rPr>
              <w:lastRenderedPageBreak/>
              <w:t>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5C6503" w:rsidRDefault="00F53F9B" w:rsidP="00F53F9B">
            <w:pPr>
              <w:pStyle w:val="Style20"/>
              <w:widowControl/>
              <w:rPr>
                <w:sz w:val="18"/>
                <w:szCs w:val="18"/>
              </w:rPr>
            </w:pPr>
            <w:r>
              <w:rPr>
                <w:rFonts w:eastAsia="font304"/>
                <w:lang w:bidi="ru-RU"/>
              </w:rPr>
              <w:t>Наличие программ и планов занятий секций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  <w:r>
              <w:t>%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BE7AC1" w:rsidRDefault="00F53F9B" w:rsidP="00F53F9B">
            <w:pPr>
              <w:pStyle w:val="Style20"/>
              <w:widowControl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C027A4" w:rsidRDefault="00F53F9B" w:rsidP="00F53F9B">
            <w:pPr>
              <w:pStyle w:val="Style2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9B" w:rsidRPr="00C027A4" w:rsidRDefault="00F53F9B" w:rsidP="00F53F9B">
            <w:pPr>
              <w:pStyle w:val="Style20"/>
              <w:widowControl/>
              <w:rPr>
                <w:sz w:val="16"/>
                <w:szCs w:val="16"/>
              </w:rPr>
            </w:pPr>
            <w:r w:rsidRPr="009E5096">
              <w:rPr>
                <w:lang w:bidi="ru-RU"/>
              </w:rPr>
              <w:t xml:space="preserve">квартальные отчеты </w:t>
            </w:r>
            <w:r w:rsidR="00B41B88">
              <w:rPr>
                <w:rFonts w:eastAsia="font304"/>
                <w:lang w:bidi="ru-RU"/>
              </w:rPr>
              <w:t>МБУ «ЦТД «Ростки»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F132E0">
              <w:rPr>
                <w:lang w:bidi="ru-RU"/>
              </w:rPr>
              <w:t xml:space="preserve">журналы </w:t>
            </w:r>
            <w:proofErr w:type="spellStart"/>
            <w:r w:rsidRPr="00F132E0">
              <w:rPr>
                <w:lang w:bidi="ru-RU"/>
              </w:rPr>
              <w:t>посещае</w:t>
            </w:r>
            <w:r>
              <w:rPr>
                <w:lang w:bidi="ru-RU"/>
              </w:rPr>
              <w:t>-</w:t>
            </w:r>
            <w:r w:rsidRPr="00F132E0">
              <w:rPr>
                <w:lang w:bidi="ru-RU"/>
              </w:rPr>
              <w:t>мости</w:t>
            </w:r>
            <w:proofErr w:type="spellEnd"/>
          </w:p>
        </w:tc>
      </w:tr>
    </w:tbl>
    <w:p w:rsidR="00F53F9B" w:rsidRPr="002176E9" w:rsidRDefault="00F53F9B" w:rsidP="00F53F9B">
      <w:pPr>
        <w:pStyle w:val="Style8"/>
        <w:widowControl/>
        <w:numPr>
          <w:ilvl w:val="0"/>
          <w:numId w:val="1"/>
        </w:numPr>
        <w:tabs>
          <w:tab w:val="left" w:pos="1291"/>
          <w:tab w:val="left" w:leader="underscore" w:pos="9154"/>
        </w:tabs>
        <w:spacing w:before="259" w:line="322" w:lineRule="exact"/>
        <w:ind w:firstLine="701"/>
        <w:rPr>
          <w:rStyle w:val="FontStyle41"/>
          <w:sz w:val="28"/>
          <w:szCs w:val="28"/>
        </w:rPr>
      </w:pPr>
      <w:r w:rsidRPr="002176E9">
        <w:rPr>
          <w:rStyle w:val="FontStyle41"/>
          <w:sz w:val="28"/>
          <w:szCs w:val="28"/>
        </w:rPr>
        <w:t xml:space="preserve">Срок представления отчета о </w:t>
      </w:r>
      <w:r w:rsidR="00E93624" w:rsidRPr="002176E9">
        <w:rPr>
          <w:rStyle w:val="FontStyle41"/>
          <w:sz w:val="28"/>
          <w:szCs w:val="28"/>
        </w:rPr>
        <w:t>вы</w:t>
      </w:r>
      <w:r w:rsidRPr="002176E9">
        <w:rPr>
          <w:rStyle w:val="FontStyle41"/>
          <w:sz w:val="28"/>
          <w:szCs w:val="28"/>
        </w:rPr>
        <w:t>полнении муниципального</w:t>
      </w:r>
      <w:r w:rsidRPr="002176E9">
        <w:rPr>
          <w:rStyle w:val="FontStyle41"/>
          <w:sz w:val="28"/>
          <w:szCs w:val="28"/>
        </w:rPr>
        <w:br/>
        <w:t xml:space="preserve">задания: муниципальное бюджетное учреждение </w:t>
      </w:r>
      <w:r w:rsidR="00E93624" w:rsidRPr="002176E9">
        <w:rPr>
          <w:rStyle w:val="FontStyle41"/>
          <w:sz w:val="28"/>
          <w:szCs w:val="28"/>
        </w:rPr>
        <w:t>«Центр творчества и досуга «Ростки»</w:t>
      </w:r>
      <w:r w:rsidRPr="002176E9">
        <w:rPr>
          <w:rStyle w:val="FontStyle41"/>
          <w:sz w:val="28"/>
          <w:szCs w:val="28"/>
        </w:rPr>
        <w:t xml:space="preserve"> до 20 </w:t>
      </w:r>
      <w:r w:rsidR="00E515EB" w:rsidRPr="002176E9">
        <w:rPr>
          <w:rStyle w:val="FontStyle41"/>
          <w:sz w:val="28"/>
          <w:szCs w:val="28"/>
        </w:rPr>
        <w:t>марта</w:t>
      </w:r>
      <w:r w:rsidRPr="002176E9">
        <w:rPr>
          <w:rStyle w:val="FontStyle41"/>
          <w:sz w:val="28"/>
          <w:szCs w:val="28"/>
        </w:rPr>
        <w:t xml:space="preserve"> 201</w:t>
      </w:r>
      <w:r w:rsidR="0096031D" w:rsidRPr="002176E9">
        <w:rPr>
          <w:rStyle w:val="FontStyle41"/>
          <w:sz w:val="28"/>
          <w:szCs w:val="28"/>
        </w:rPr>
        <w:t>5</w:t>
      </w:r>
      <w:r w:rsidRPr="002176E9">
        <w:rPr>
          <w:rStyle w:val="FontStyle41"/>
          <w:sz w:val="28"/>
          <w:szCs w:val="28"/>
        </w:rPr>
        <w:t xml:space="preserve"> года представляет в администрацию муниципального округа Куркино отчет об исполнении муниципального задания по форме 8.1.</w:t>
      </w:r>
    </w:p>
    <w:p w:rsidR="00F53F9B" w:rsidRPr="002176E9" w:rsidRDefault="00F53F9B" w:rsidP="00F53F9B">
      <w:pPr>
        <w:pStyle w:val="Style8"/>
        <w:widowControl/>
        <w:numPr>
          <w:ilvl w:val="0"/>
          <w:numId w:val="2"/>
        </w:numPr>
        <w:tabs>
          <w:tab w:val="left" w:pos="1392"/>
          <w:tab w:val="left" w:leader="underscore" w:pos="9086"/>
        </w:tabs>
        <w:spacing w:before="240" w:line="322" w:lineRule="exact"/>
        <w:ind w:firstLine="706"/>
        <w:rPr>
          <w:rStyle w:val="FontStyle41"/>
          <w:sz w:val="28"/>
          <w:szCs w:val="28"/>
        </w:rPr>
      </w:pPr>
      <w:r w:rsidRPr="002176E9">
        <w:rPr>
          <w:rStyle w:val="FontStyle41"/>
          <w:sz w:val="28"/>
          <w:szCs w:val="28"/>
        </w:rPr>
        <w:t>Иные требования к    отчету об исполнении муниципального</w:t>
      </w:r>
      <w:r w:rsidRPr="002176E9">
        <w:rPr>
          <w:rStyle w:val="FontStyle41"/>
          <w:sz w:val="28"/>
          <w:szCs w:val="28"/>
        </w:rPr>
        <w:br/>
        <w:t>задания:</w:t>
      </w:r>
      <w:r w:rsidRPr="002176E9">
        <w:rPr>
          <w:rStyle w:val="FontStyle41"/>
          <w:sz w:val="28"/>
          <w:szCs w:val="28"/>
        </w:rPr>
        <w:tab/>
      </w:r>
    </w:p>
    <w:p w:rsidR="00F53F9B" w:rsidRPr="002176E9" w:rsidRDefault="00F53F9B" w:rsidP="00F53F9B">
      <w:pPr>
        <w:ind w:firstLine="706"/>
        <w:jc w:val="both"/>
        <w:rPr>
          <w:sz w:val="28"/>
          <w:szCs w:val="28"/>
        </w:rPr>
      </w:pPr>
      <w:r w:rsidRPr="002176E9">
        <w:rPr>
          <w:rStyle w:val="FontStyle41"/>
          <w:sz w:val="28"/>
          <w:szCs w:val="28"/>
        </w:rPr>
        <w:t>Иная информация, необходимая для контроля за исполнением</w:t>
      </w:r>
      <w:r w:rsidRPr="002176E9">
        <w:rPr>
          <w:rStyle w:val="FontStyle41"/>
          <w:sz w:val="28"/>
          <w:szCs w:val="28"/>
        </w:rPr>
        <w:br/>
        <w:t>муниципального задания: отсутствие жалоб от населения</w:t>
      </w:r>
      <w:r w:rsidR="00EF7373" w:rsidRPr="002176E9">
        <w:rPr>
          <w:rStyle w:val="FontStyle41"/>
          <w:sz w:val="28"/>
          <w:szCs w:val="28"/>
        </w:rPr>
        <w:t>.</w:t>
      </w:r>
    </w:p>
    <w:p w:rsidR="00F53F9B" w:rsidRPr="002176E9" w:rsidRDefault="00F53F9B" w:rsidP="00F53F9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3F9B" w:rsidRPr="002176E9" w:rsidRDefault="00F53F9B" w:rsidP="00F53F9B">
      <w:pPr>
        <w:rPr>
          <w:sz w:val="28"/>
          <w:szCs w:val="28"/>
        </w:rPr>
      </w:pPr>
    </w:p>
    <w:p w:rsidR="00A776E3" w:rsidRDefault="00A776E3"/>
    <w:sectPr w:rsidR="00A776E3" w:rsidSect="00CF5714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4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D97574F"/>
    <w:multiLevelType w:val="singleLevel"/>
    <w:tmpl w:val="8DA0BE44"/>
    <w:lvl w:ilvl="0">
      <w:start w:val="2"/>
      <w:numFmt w:val="decimal"/>
      <w:lvlText w:val="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8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3F9B"/>
    <w:rsid w:val="00032A88"/>
    <w:rsid w:val="0006186F"/>
    <w:rsid w:val="00071E63"/>
    <w:rsid w:val="000D2A81"/>
    <w:rsid w:val="000D49C4"/>
    <w:rsid w:val="0013180E"/>
    <w:rsid w:val="00184F45"/>
    <w:rsid w:val="001E0508"/>
    <w:rsid w:val="002011A5"/>
    <w:rsid w:val="00214573"/>
    <w:rsid w:val="002176E9"/>
    <w:rsid w:val="002403EC"/>
    <w:rsid w:val="00257E81"/>
    <w:rsid w:val="0027276B"/>
    <w:rsid w:val="00293DF1"/>
    <w:rsid w:val="002D032D"/>
    <w:rsid w:val="00371967"/>
    <w:rsid w:val="003C625D"/>
    <w:rsid w:val="00417ECC"/>
    <w:rsid w:val="00420214"/>
    <w:rsid w:val="00423800"/>
    <w:rsid w:val="00434CE1"/>
    <w:rsid w:val="00436863"/>
    <w:rsid w:val="00444A41"/>
    <w:rsid w:val="00461297"/>
    <w:rsid w:val="00491EDB"/>
    <w:rsid w:val="004B54C2"/>
    <w:rsid w:val="004C197C"/>
    <w:rsid w:val="004D0DD4"/>
    <w:rsid w:val="004E0107"/>
    <w:rsid w:val="005108E4"/>
    <w:rsid w:val="00535555"/>
    <w:rsid w:val="005410C1"/>
    <w:rsid w:val="005700E7"/>
    <w:rsid w:val="00583989"/>
    <w:rsid w:val="005A4438"/>
    <w:rsid w:val="005B77EC"/>
    <w:rsid w:val="005F5B42"/>
    <w:rsid w:val="0061198C"/>
    <w:rsid w:val="00674319"/>
    <w:rsid w:val="006812D8"/>
    <w:rsid w:val="006F30DC"/>
    <w:rsid w:val="007E6D11"/>
    <w:rsid w:val="007E6DCC"/>
    <w:rsid w:val="00823158"/>
    <w:rsid w:val="008653DD"/>
    <w:rsid w:val="00873327"/>
    <w:rsid w:val="00956210"/>
    <w:rsid w:val="0096031D"/>
    <w:rsid w:val="00971B38"/>
    <w:rsid w:val="00986472"/>
    <w:rsid w:val="009B0C25"/>
    <w:rsid w:val="009B5752"/>
    <w:rsid w:val="00A10BFF"/>
    <w:rsid w:val="00A1497E"/>
    <w:rsid w:val="00A71D2D"/>
    <w:rsid w:val="00A776E3"/>
    <w:rsid w:val="00AB209E"/>
    <w:rsid w:val="00AB2BF5"/>
    <w:rsid w:val="00B41B88"/>
    <w:rsid w:val="00B4326D"/>
    <w:rsid w:val="00B616A3"/>
    <w:rsid w:val="00B707C3"/>
    <w:rsid w:val="00B84887"/>
    <w:rsid w:val="00BD5C97"/>
    <w:rsid w:val="00C306A6"/>
    <w:rsid w:val="00C93219"/>
    <w:rsid w:val="00CC2FA3"/>
    <w:rsid w:val="00CF5714"/>
    <w:rsid w:val="00D05CD0"/>
    <w:rsid w:val="00D151B8"/>
    <w:rsid w:val="00D43677"/>
    <w:rsid w:val="00D56342"/>
    <w:rsid w:val="00D9492D"/>
    <w:rsid w:val="00DA44F9"/>
    <w:rsid w:val="00DB54CA"/>
    <w:rsid w:val="00E31B93"/>
    <w:rsid w:val="00E515EB"/>
    <w:rsid w:val="00E67F94"/>
    <w:rsid w:val="00E93624"/>
    <w:rsid w:val="00EC0A8A"/>
    <w:rsid w:val="00EF2AD0"/>
    <w:rsid w:val="00EF7373"/>
    <w:rsid w:val="00F013E1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F53F9B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FontStyle41">
    <w:name w:val="Font Style41"/>
    <w:rsid w:val="00F53F9B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F53F9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F53F9B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49">
    <w:name w:val="Font Style49"/>
    <w:rsid w:val="00F53F9B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F53F9B"/>
    <w:rPr>
      <w:rFonts w:ascii="Times New Roman" w:hAnsi="Times New Roman" w:cs="Times New Roman"/>
      <w:sz w:val="18"/>
      <w:szCs w:val="18"/>
    </w:rPr>
  </w:style>
  <w:style w:type="character" w:styleId="a3">
    <w:name w:val="Hyperlink"/>
    <w:semiHidden/>
    <w:unhideWhenUsed/>
    <w:rsid w:val="00F53F9B"/>
    <w:rPr>
      <w:color w:val="0000FF"/>
      <w:u w:val="single"/>
    </w:rPr>
  </w:style>
  <w:style w:type="paragraph" w:styleId="a4">
    <w:name w:val="Normal (Web)"/>
    <w:basedOn w:val="a"/>
    <w:semiHidden/>
    <w:unhideWhenUsed/>
    <w:rsid w:val="00F53F9B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F53F9B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F53F9B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ConsPlusCell">
    <w:name w:val="ConsPlusCell"/>
    <w:rsid w:val="00F53F9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5">
    <w:name w:val="Содержимое таблицы"/>
    <w:basedOn w:val="a"/>
    <w:rsid w:val="00F53F9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ConsPlusNormal">
    <w:name w:val="ConsPlusNormal"/>
    <w:rsid w:val="00F53F9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val">
    <w:name w:val="val"/>
    <w:basedOn w:val="a0"/>
    <w:rsid w:val="00F53F9B"/>
  </w:style>
  <w:style w:type="paragraph" w:customStyle="1" w:styleId="Style18">
    <w:name w:val="Style18"/>
    <w:basedOn w:val="a"/>
    <w:rsid w:val="00F53F9B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2">
    <w:name w:val="Style32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F53F9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3F9B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F53F9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F53F9B"/>
    <w:rPr>
      <w:rFonts w:ascii="Candara" w:hAnsi="Candara" w:cs="Candara"/>
      <w:sz w:val="20"/>
      <w:szCs w:val="20"/>
    </w:rPr>
  </w:style>
  <w:style w:type="paragraph" w:customStyle="1" w:styleId="ConsPlusNonformat">
    <w:name w:val="ConsPlusNonformat"/>
    <w:rsid w:val="00F53F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6">
    <w:name w:val=" Знак Знак Знак"/>
    <w:basedOn w:val="a"/>
    <w:rsid w:val="004D0DD4"/>
    <w:pPr>
      <w:spacing w:after="160" w:line="240" w:lineRule="exact"/>
    </w:pPr>
    <w:rPr>
      <w:sz w:val="20"/>
      <w:szCs w:val="20"/>
      <w:lang w:eastAsia="zh-CN"/>
    </w:rPr>
  </w:style>
  <w:style w:type="paragraph" w:styleId="a7">
    <w:name w:val="Body Text Indent"/>
    <w:basedOn w:val="a"/>
    <w:link w:val="a8"/>
    <w:unhideWhenUsed/>
    <w:rsid w:val="00184F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4F4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ki@mail.ru" TargetMode="External"/><Relationship Id="rId5" Type="http://schemas.openxmlformats.org/officeDocument/2006/relationships/hyperlink" Target="mailto:ros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№2</vt:lpstr>
    </vt:vector>
  </TitlesOfParts>
  <Company>Microsoft</Company>
  <LinksUpToDate>false</LinksUpToDate>
  <CharactersWithSpaces>17753</CharactersWithSpaces>
  <SharedDoc>false</SharedDoc>
  <HLinks>
    <vt:vector size="12" baseType="variant"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mailto:rostki@mail.ru</vt:lpwstr>
      </vt:variant>
      <vt:variant>
        <vt:lpwstr/>
      </vt:variant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mailto:rostki@mail.ru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№2</dc:title>
  <dc:creator>1</dc:creator>
  <cp:lastModifiedBy>asimo</cp:lastModifiedBy>
  <cp:revision>2</cp:revision>
  <cp:lastPrinted>2015-01-15T06:07:00Z</cp:lastPrinted>
  <dcterms:created xsi:type="dcterms:W3CDTF">2015-01-20T11:42:00Z</dcterms:created>
  <dcterms:modified xsi:type="dcterms:W3CDTF">2015-01-20T11:42:00Z</dcterms:modified>
</cp:coreProperties>
</file>