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A4" w:rsidRDefault="006912A4" w:rsidP="006912A4">
      <w:pPr>
        <w:jc w:val="right"/>
        <w:rPr>
          <w:b/>
          <w:sz w:val="28"/>
          <w:szCs w:val="28"/>
        </w:rPr>
      </w:pPr>
      <w:r>
        <w:rPr>
          <w:b/>
          <w:sz w:val="28"/>
          <w:szCs w:val="28"/>
        </w:rPr>
        <w:t>ПРОЕКТ</w:t>
      </w:r>
    </w:p>
    <w:p w:rsidR="006912A4" w:rsidRDefault="006912A4" w:rsidP="00717161">
      <w:pPr>
        <w:jc w:val="center"/>
        <w:rPr>
          <w:b/>
          <w:sz w:val="28"/>
          <w:szCs w:val="28"/>
        </w:rPr>
      </w:pPr>
    </w:p>
    <w:p w:rsidR="00717161" w:rsidRDefault="00717161" w:rsidP="00717161">
      <w:pPr>
        <w:jc w:val="center"/>
        <w:rPr>
          <w:b/>
          <w:sz w:val="28"/>
          <w:szCs w:val="28"/>
        </w:rPr>
      </w:pPr>
      <w:r>
        <w:rPr>
          <w:b/>
          <w:sz w:val="28"/>
          <w:szCs w:val="28"/>
        </w:rPr>
        <w:t>СОВЕТ ДЕПУТАТОВ</w:t>
      </w:r>
    </w:p>
    <w:p w:rsidR="00717161" w:rsidRDefault="00717161" w:rsidP="00717161">
      <w:pPr>
        <w:jc w:val="center"/>
        <w:rPr>
          <w:b/>
          <w:sz w:val="28"/>
          <w:szCs w:val="28"/>
        </w:rPr>
      </w:pPr>
      <w:r>
        <w:rPr>
          <w:b/>
          <w:sz w:val="28"/>
          <w:szCs w:val="28"/>
        </w:rPr>
        <w:t>муниципального округа Куркино</w:t>
      </w:r>
    </w:p>
    <w:p w:rsidR="00717161" w:rsidRDefault="00717161" w:rsidP="00717161">
      <w:pPr>
        <w:jc w:val="center"/>
        <w:rPr>
          <w:b/>
          <w:sz w:val="28"/>
          <w:szCs w:val="28"/>
        </w:rPr>
      </w:pPr>
    </w:p>
    <w:p w:rsidR="00717161" w:rsidRDefault="00717161" w:rsidP="00717161">
      <w:pPr>
        <w:jc w:val="center"/>
        <w:rPr>
          <w:b/>
          <w:sz w:val="28"/>
          <w:szCs w:val="28"/>
        </w:rPr>
      </w:pPr>
      <w:r>
        <w:rPr>
          <w:b/>
          <w:sz w:val="28"/>
          <w:szCs w:val="28"/>
        </w:rPr>
        <w:t>РЕШЕНИЕ</w:t>
      </w:r>
    </w:p>
    <w:p w:rsidR="00717161" w:rsidRDefault="00717161" w:rsidP="00717161">
      <w:pPr>
        <w:jc w:val="center"/>
        <w:rPr>
          <w:b/>
          <w:sz w:val="28"/>
          <w:szCs w:val="28"/>
        </w:rPr>
      </w:pPr>
    </w:p>
    <w:p w:rsidR="00717161" w:rsidRDefault="00717161" w:rsidP="00717161">
      <w:pPr>
        <w:jc w:val="both"/>
        <w:rPr>
          <w:rStyle w:val="head"/>
        </w:rPr>
      </w:pPr>
      <w:r>
        <w:rPr>
          <w:sz w:val="28"/>
          <w:szCs w:val="28"/>
        </w:rPr>
        <w:t>от ________ 2018 года № ____</w:t>
      </w:r>
    </w:p>
    <w:p w:rsidR="00717161" w:rsidRDefault="00717161" w:rsidP="00717161">
      <w:pPr>
        <w:rPr>
          <w:rStyle w:val="head"/>
        </w:rPr>
      </w:pPr>
    </w:p>
    <w:p w:rsidR="00717161" w:rsidRPr="00B7042F" w:rsidRDefault="00717161" w:rsidP="00717161">
      <w:pPr>
        <w:rPr>
          <w:rStyle w:val="head"/>
          <w:b/>
          <w:sz w:val="28"/>
          <w:szCs w:val="28"/>
        </w:rPr>
      </w:pPr>
      <w:r w:rsidRPr="00B7042F">
        <w:rPr>
          <w:rStyle w:val="head"/>
          <w:b/>
          <w:sz w:val="28"/>
          <w:szCs w:val="28"/>
        </w:rPr>
        <w:t xml:space="preserve">Об утверждении Положения о бюджетном </w:t>
      </w:r>
    </w:p>
    <w:p w:rsidR="00717161" w:rsidRPr="00B7042F" w:rsidRDefault="00717161" w:rsidP="00717161">
      <w:pPr>
        <w:rPr>
          <w:b/>
          <w:sz w:val="28"/>
          <w:szCs w:val="28"/>
        </w:rPr>
      </w:pPr>
      <w:r w:rsidRPr="00B7042F">
        <w:rPr>
          <w:rStyle w:val="head"/>
          <w:b/>
          <w:sz w:val="28"/>
          <w:szCs w:val="28"/>
        </w:rPr>
        <w:t>процессе в муниципальном округе Куркино</w:t>
      </w:r>
    </w:p>
    <w:p w:rsidR="00717161" w:rsidRPr="00B7042F" w:rsidRDefault="00717161" w:rsidP="00717161">
      <w:pPr>
        <w:pStyle w:val="a3"/>
        <w:spacing w:before="0" w:beforeAutospacing="0" w:after="0" w:afterAutospacing="0"/>
        <w:ind w:firstLine="709"/>
        <w:rPr>
          <w:sz w:val="28"/>
          <w:szCs w:val="28"/>
        </w:rPr>
      </w:pPr>
    </w:p>
    <w:p w:rsidR="00717161" w:rsidRPr="00B7042F" w:rsidRDefault="00717161" w:rsidP="00717161">
      <w:pPr>
        <w:pStyle w:val="a3"/>
        <w:spacing w:before="0" w:beforeAutospacing="0" w:after="0" w:afterAutospacing="0"/>
        <w:ind w:firstLine="709"/>
        <w:jc w:val="both"/>
        <w:rPr>
          <w:sz w:val="28"/>
          <w:szCs w:val="28"/>
        </w:rPr>
      </w:pPr>
      <w:r w:rsidRPr="00B7042F">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Куркино, Совет депутатов муниципального округа Куркино решил:</w:t>
      </w:r>
    </w:p>
    <w:p w:rsidR="00717161" w:rsidRDefault="00717161" w:rsidP="00717161">
      <w:pPr>
        <w:pStyle w:val="a3"/>
        <w:spacing w:before="0" w:beforeAutospacing="0" w:after="0" w:afterAutospacing="0"/>
        <w:ind w:firstLine="709"/>
        <w:jc w:val="both"/>
        <w:rPr>
          <w:sz w:val="28"/>
          <w:szCs w:val="28"/>
        </w:rPr>
      </w:pPr>
      <w:r w:rsidRPr="00B7042F">
        <w:rPr>
          <w:sz w:val="28"/>
          <w:szCs w:val="28"/>
        </w:rPr>
        <w:t>1. Утвердить Положение о бюджетном процессе в муниципальном округе Куркино (приложение).</w:t>
      </w:r>
    </w:p>
    <w:p w:rsidR="00717161" w:rsidRPr="00B7042F" w:rsidRDefault="00717161" w:rsidP="00717161">
      <w:pPr>
        <w:pStyle w:val="a3"/>
        <w:spacing w:before="0" w:beforeAutospacing="0" w:after="0" w:afterAutospacing="0"/>
        <w:ind w:firstLine="709"/>
        <w:jc w:val="both"/>
        <w:rPr>
          <w:sz w:val="28"/>
          <w:szCs w:val="28"/>
        </w:rPr>
      </w:pPr>
      <w:r>
        <w:rPr>
          <w:sz w:val="28"/>
          <w:szCs w:val="28"/>
        </w:rPr>
        <w:t>2</w:t>
      </w:r>
      <w:r w:rsidRPr="00B7042F">
        <w:rPr>
          <w:sz w:val="28"/>
          <w:szCs w:val="28"/>
        </w:rPr>
        <w:t xml:space="preserve">. </w:t>
      </w:r>
      <w:r>
        <w:rPr>
          <w:sz w:val="28"/>
          <w:szCs w:val="28"/>
        </w:rPr>
        <w:t>Пр</w:t>
      </w:r>
      <w:r w:rsidRPr="00B7042F">
        <w:rPr>
          <w:sz w:val="28"/>
          <w:szCs w:val="28"/>
        </w:rPr>
        <w:t xml:space="preserve">изнать утратившим силу решение Совета депутатов муниципального округа Куркино от </w:t>
      </w:r>
      <w:r>
        <w:rPr>
          <w:sz w:val="28"/>
          <w:szCs w:val="28"/>
        </w:rPr>
        <w:t>17 мая</w:t>
      </w:r>
      <w:r w:rsidRPr="00B7042F">
        <w:rPr>
          <w:sz w:val="28"/>
          <w:szCs w:val="28"/>
        </w:rPr>
        <w:t xml:space="preserve"> 201</w:t>
      </w:r>
      <w:r>
        <w:rPr>
          <w:sz w:val="28"/>
          <w:szCs w:val="28"/>
        </w:rPr>
        <w:t>6</w:t>
      </w:r>
      <w:r w:rsidRPr="00B7042F">
        <w:rPr>
          <w:sz w:val="28"/>
          <w:szCs w:val="28"/>
        </w:rPr>
        <w:t xml:space="preserve"> года № </w:t>
      </w:r>
      <w:r>
        <w:rPr>
          <w:sz w:val="28"/>
          <w:szCs w:val="28"/>
        </w:rPr>
        <w:t>9</w:t>
      </w:r>
      <w:r w:rsidRPr="00B7042F">
        <w:rPr>
          <w:sz w:val="28"/>
          <w:szCs w:val="28"/>
        </w:rPr>
        <w:t>-</w:t>
      </w:r>
      <w:r>
        <w:rPr>
          <w:sz w:val="28"/>
          <w:szCs w:val="28"/>
        </w:rPr>
        <w:t>6</w:t>
      </w:r>
      <w:r w:rsidRPr="00B7042F">
        <w:rPr>
          <w:sz w:val="28"/>
          <w:szCs w:val="28"/>
        </w:rPr>
        <w:t xml:space="preserve"> «Об утверждении Положения о бюджетном процессе в муниципальном округе Куркино».</w:t>
      </w:r>
    </w:p>
    <w:p w:rsidR="00717161" w:rsidRPr="00B7042F" w:rsidRDefault="00717161" w:rsidP="00717161">
      <w:pPr>
        <w:pStyle w:val="a3"/>
        <w:spacing w:before="0" w:beforeAutospacing="0" w:after="0" w:afterAutospacing="0"/>
        <w:ind w:firstLine="709"/>
        <w:jc w:val="both"/>
        <w:rPr>
          <w:sz w:val="28"/>
          <w:szCs w:val="28"/>
        </w:rPr>
      </w:pPr>
      <w:r>
        <w:rPr>
          <w:sz w:val="28"/>
          <w:szCs w:val="28"/>
        </w:rPr>
        <w:t>3</w:t>
      </w:r>
      <w:r w:rsidRPr="00B7042F">
        <w:rPr>
          <w:sz w:val="28"/>
          <w:szCs w:val="28"/>
        </w:rPr>
        <w:t>.Настоящее решение вступает в силу со дня его официального опубликования в бюллетене «Московский муниципальный вестник».</w:t>
      </w:r>
    </w:p>
    <w:p w:rsidR="00717161" w:rsidRPr="00B7042F" w:rsidRDefault="00717161" w:rsidP="00717161">
      <w:pPr>
        <w:pStyle w:val="a3"/>
        <w:spacing w:before="0" w:beforeAutospacing="0" w:after="0" w:afterAutospacing="0"/>
        <w:rPr>
          <w:sz w:val="28"/>
          <w:szCs w:val="28"/>
        </w:rPr>
      </w:pPr>
      <w:r>
        <w:rPr>
          <w:sz w:val="28"/>
          <w:szCs w:val="28"/>
        </w:rPr>
        <w:tab/>
        <w:t>4.Контроль за выполнением настоящего решения возлож</w:t>
      </w:r>
      <w:r w:rsidR="0094443A">
        <w:rPr>
          <w:sz w:val="28"/>
          <w:szCs w:val="28"/>
        </w:rPr>
        <w:t>и</w:t>
      </w:r>
      <w:r>
        <w:rPr>
          <w:sz w:val="28"/>
          <w:szCs w:val="28"/>
        </w:rPr>
        <w:t>ть на гл</w:t>
      </w:r>
      <w:r w:rsidR="0094443A">
        <w:rPr>
          <w:sz w:val="28"/>
          <w:szCs w:val="28"/>
        </w:rPr>
        <w:t>а</w:t>
      </w:r>
      <w:r>
        <w:rPr>
          <w:sz w:val="28"/>
          <w:szCs w:val="28"/>
        </w:rPr>
        <w:t>ву муниципа</w:t>
      </w:r>
      <w:r w:rsidR="0094443A">
        <w:rPr>
          <w:sz w:val="28"/>
          <w:szCs w:val="28"/>
        </w:rPr>
        <w:t>л</w:t>
      </w:r>
      <w:r>
        <w:rPr>
          <w:sz w:val="28"/>
          <w:szCs w:val="28"/>
        </w:rPr>
        <w:t>ьного округа Кур</w:t>
      </w:r>
      <w:r w:rsidR="0094443A">
        <w:rPr>
          <w:sz w:val="28"/>
          <w:szCs w:val="28"/>
        </w:rPr>
        <w:t>к</w:t>
      </w:r>
      <w:r>
        <w:rPr>
          <w:sz w:val="28"/>
          <w:szCs w:val="28"/>
        </w:rPr>
        <w:t xml:space="preserve">ино </w:t>
      </w:r>
      <w:proofErr w:type="spellStart"/>
      <w:r>
        <w:rPr>
          <w:sz w:val="28"/>
          <w:szCs w:val="28"/>
        </w:rPr>
        <w:t>Светикова</w:t>
      </w:r>
      <w:proofErr w:type="spellEnd"/>
      <w:r>
        <w:rPr>
          <w:sz w:val="28"/>
          <w:szCs w:val="28"/>
        </w:rPr>
        <w:t xml:space="preserve"> И.А. </w:t>
      </w:r>
    </w:p>
    <w:p w:rsidR="00717161" w:rsidRDefault="00717161" w:rsidP="00717161">
      <w:pPr>
        <w:pStyle w:val="a3"/>
        <w:spacing w:before="0" w:beforeAutospacing="0" w:after="0" w:afterAutospacing="0"/>
        <w:rPr>
          <w:sz w:val="28"/>
          <w:szCs w:val="28"/>
        </w:rPr>
      </w:pPr>
    </w:p>
    <w:p w:rsidR="0094443A" w:rsidRPr="00B7042F" w:rsidRDefault="0094443A" w:rsidP="00717161">
      <w:pPr>
        <w:pStyle w:val="a3"/>
        <w:spacing w:before="0" w:beforeAutospacing="0" w:after="0" w:afterAutospacing="0"/>
        <w:rPr>
          <w:sz w:val="28"/>
          <w:szCs w:val="28"/>
        </w:rPr>
      </w:pPr>
    </w:p>
    <w:p w:rsidR="00717161" w:rsidRPr="00B7042F" w:rsidRDefault="00717161" w:rsidP="00717161">
      <w:pPr>
        <w:pStyle w:val="a3"/>
        <w:spacing w:before="0" w:beforeAutospacing="0" w:after="0" w:afterAutospacing="0"/>
        <w:rPr>
          <w:sz w:val="28"/>
          <w:szCs w:val="28"/>
        </w:rPr>
      </w:pPr>
      <w:r w:rsidRPr="00B7042F">
        <w:rPr>
          <w:sz w:val="28"/>
          <w:szCs w:val="28"/>
        </w:rPr>
        <w:t>Глава</w:t>
      </w:r>
    </w:p>
    <w:p w:rsidR="00717161" w:rsidRPr="00B7042F" w:rsidRDefault="00717161" w:rsidP="00717161">
      <w:pPr>
        <w:pStyle w:val="a3"/>
        <w:spacing w:before="0" w:beforeAutospacing="0" w:after="0" w:afterAutospacing="0"/>
        <w:rPr>
          <w:sz w:val="28"/>
          <w:szCs w:val="28"/>
        </w:rPr>
      </w:pPr>
      <w:r w:rsidRPr="00B7042F">
        <w:rPr>
          <w:sz w:val="28"/>
          <w:szCs w:val="28"/>
        </w:rPr>
        <w:t>муниципального округа Куркино</w:t>
      </w:r>
      <w:r>
        <w:rPr>
          <w:sz w:val="28"/>
          <w:szCs w:val="28"/>
        </w:rPr>
        <w:tab/>
      </w:r>
      <w:r>
        <w:rPr>
          <w:sz w:val="28"/>
          <w:szCs w:val="28"/>
        </w:rPr>
        <w:tab/>
      </w:r>
      <w:r>
        <w:rPr>
          <w:sz w:val="28"/>
          <w:szCs w:val="28"/>
        </w:rPr>
        <w:tab/>
      </w:r>
      <w:r>
        <w:rPr>
          <w:sz w:val="28"/>
          <w:szCs w:val="28"/>
        </w:rPr>
        <w:tab/>
        <w:t xml:space="preserve">            </w:t>
      </w:r>
      <w:r w:rsidRPr="00B7042F">
        <w:rPr>
          <w:sz w:val="28"/>
          <w:szCs w:val="28"/>
        </w:rPr>
        <w:t xml:space="preserve">         И.А. Светиков</w:t>
      </w:r>
    </w:p>
    <w:p w:rsidR="00717161" w:rsidRPr="00B7042F" w:rsidRDefault="00717161" w:rsidP="00717161">
      <w:pPr>
        <w:pStyle w:val="a3"/>
        <w:rPr>
          <w:sz w:val="28"/>
          <w:szCs w:val="28"/>
        </w:rPr>
      </w:pPr>
      <w:r w:rsidRPr="00B7042F">
        <w:rPr>
          <w:sz w:val="28"/>
          <w:szCs w:val="28"/>
        </w:rPr>
        <w:t> </w:t>
      </w:r>
    </w:p>
    <w:p w:rsidR="00D560B3" w:rsidRDefault="00717161" w:rsidP="00717161">
      <w:pPr>
        <w:pStyle w:val="a3"/>
        <w:spacing w:after="0" w:afterAutospacing="0"/>
        <w:ind w:left="5664" w:firstLine="6"/>
      </w:pPr>
      <w:r>
        <w:br w:type="page"/>
      </w:r>
      <w:r w:rsidR="00D560B3">
        <w:lastRenderedPageBreak/>
        <w:t>Приложение</w:t>
      </w:r>
    </w:p>
    <w:p w:rsidR="007F0B25" w:rsidRDefault="00D560B3" w:rsidP="00207371">
      <w:pPr>
        <w:pStyle w:val="a3"/>
        <w:spacing w:before="0" w:beforeAutospacing="0" w:after="0" w:afterAutospacing="0"/>
        <w:ind w:left="5664" w:firstLine="6"/>
      </w:pPr>
      <w:r>
        <w:t xml:space="preserve">к решению Совета депутатов </w:t>
      </w:r>
    </w:p>
    <w:p w:rsidR="00D560B3" w:rsidRDefault="00D560B3" w:rsidP="00207371">
      <w:pPr>
        <w:pStyle w:val="a3"/>
        <w:spacing w:before="0" w:beforeAutospacing="0" w:after="0" w:afterAutospacing="0"/>
        <w:ind w:left="5670"/>
      </w:pPr>
      <w:r>
        <w:t>муниципального округа Куркино</w:t>
      </w:r>
    </w:p>
    <w:p w:rsidR="00D560B3" w:rsidRDefault="00D560B3" w:rsidP="00207371">
      <w:pPr>
        <w:pStyle w:val="a3"/>
        <w:spacing w:before="0" w:beforeAutospacing="0" w:after="0" w:afterAutospacing="0"/>
        <w:ind w:left="5664" w:firstLine="6"/>
      </w:pPr>
      <w:r>
        <w:t>от «</w:t>
      </w:r>
      <w:r w:rsidR="00207371">
        <w:t>_____</w:t>
      </w:r>
      <w:r>
        <w:t> </w:t>
      </w:r>
      <w:r w:rsidR="00207371">
        <w:t>_____</w:t>
      </w:r>
      <w:r>
        <w:t xml:space="preserve"> 20</w:t>
      </w:r>
      <w:r w:rsidR="00207371">
        <w:t>18</w:t>
      </w:r>
      <w:r>
        <w:t xml:space="preserve"> года №</w:t>
      </w:r>
      <w:r w:rsidR="00207371">
        <w:t xml:space="preserve"> _____</w:t>
      </w:r>
    </w:p>
    <w:p w:rsidR="00D55C66" w:rsidRDefault="00D55C66" w:rsidP="00B44E02">
      <w:pPr>
        <w:pStyle w:val="a3"/>
        <w:spacing w:before="0" w:beforeAutospacing="0" w:after="0" w:afterAutospacing="0"/>
        <w:ind w:firstLine="709"/>
        <w:rPr>
          <w:rStyle w:val="a4"/>
        </w:rPr>
      </w:pPr>
    </w:p>
    <w:p w:rsidR="00D55C66" w:rsidRDefault="00D55C66" w:rsidP="007F0B25">
      <w:pPr>
        <w:pStyle w:val="a3"/>
        <w:spacing w:before="0" w:beforeAutospacing="0" w:after="0" w:afterAutospacing="0"/>
        <w:ind w:firstLine="709"/>
        <w:jc w:val="center"/>
        <w:rPr>
          <w:rStyle w:val="a4"/>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Положение о бюджетном процессе</w:t>
      </w: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в муниципальном округе Куркино</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1. Общие положения</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Куркино (далее – муниципальный округ).</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1.2. Настоящее Положение регулирует бюджетные правоотношения, возникающие в процессе: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составления и рассмотрения проекта бюджета муниципального округа (далее – местный бюджет), утверждения, исполнения и контроля за исполнением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 осуществления бюджетного учета, составления, рассмотрения и утверждения бюджетной отчетности;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 осуществления муниципальных заимствований, регулирования муниципального долга;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4) взаимодействия с бюджетом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2. Доходы местного бюджета</w:t>
      </w:r>
    </w:p>
    <w:p w:rsidR="00D560B3" w:rsidRPr="00B7042F" w:rsidRDefault="00D560B3" w:rsidP="007F0B25">
      <w:pPr>
        <w:pStyle w:val="a3"/>
        <w:spacing w:before="0" w:beforeAutospacing="0" w:after="0" w:afterAutospacing="0"/>
        <w:ind w:firstLine="709"/>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2.2. В местный бюджет поступают доходы, полученные муниципальными бюджетными учреждениями от оказания (выполнения) платных услуг (работ).</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3. Расходы местного бюджета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за счет средств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об организации местного самоуправления в городе Москве;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 передаче органам местного самоуправления отдельных государственных полномочий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3.4. Расходные обязательства возникают в результате: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заключения от имени муниципального округа договоров (соглашений) муниципальными бюджетными учреждениями;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w:t>
      </w:r>
      <w:r w:rsidRPr="00B7042F">
        <w:rPr>
          <w:sz w:val="28"/>
          <w:szCs w:val="28"/>
        </w:rPr>
        <w:lastRenderedPageBreak/>
        <w:t>городе Москве и принятыми в соответствии с ними правовыми актами города Москвы и муниципальными правовыми актами.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3.6. Для финансирования непредвиденных расходов в расходной части местного бюджета создается резервный фонд администрации муниципального округа (далее - администрация)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3.6.1. Порядок использования бюджетных ассигнований резервного фонда администрации устанавливается администрацией.</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3.6.2.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4. Межбюджетные трансферты</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r w:rsidR="0057084C" w:rsidRPr="00B7042F">
        <w:rPr>
          <w:sz w:val="28"/>
          <w:szCs w:val="28"/>
        </w:rPr>
        <w:t>, иных межбюджетных трансфертов бюджету города Москвы в соответствии с заключенными соглашениями</w:t>
      </w:r>
      <w:r w:rsidR="001B4C9F" w:rsidRPr="00B7042F">
        <w:rPr>
          <w:sz w:val="28"/>
          <w:szCs w:val="28"/>
        </w:rPr>
        <w:t xml:space="preserve"> </w:t>
      </w:r>
      <w:r w:rsidR="0057084C" w:rsidRPr="00B7042F">
        <w:rPr>
          <w:sz w:val="28"/>
          <w:szCs w:val="28"/>
        </w:rPr>
        <w:t>(</w:t>
      </w:r>
      <w:r w:rsidR="001B4C9F" w:rsidRPr="00B7042F">
        <w:rPr>
          <w:sz w:val="28"/>
          <w:szCs w:val="28"/>
        </w:rPr>
        <w:t xml:space="preserve">в том числе доплаты </w:t>
      </w:r>
      <w:r w:rsidR="0057084C" w:rsidRPr="00B7042F">
        <w:rPr>
          <w:sz w:val="28"/>
          <w:szCs w:val="28"/>
        </w:rPr>
        <w:t>к пенсиям</w:t>
      </w:r>
      <w:r w:rsidR="001B4C9F" w:rsidRPr="00B7042F">
        <w:rPr>
          <w:sz w:val="28"/>
          <w:szCs w:val="28"/>
        </w:rPr>
        <w:t xml:space="preserve"> муниципальным служащим, вышедшим на пенсию и др.)</w:t>
      </w:r>
      <w:r w:rsidRPr="00B7042F">
        <w:rPr>
          <w:sz w:val="28"/>
          <w:szCs w:val="28"/>
        </w:rPr>
        <w:t>.</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5. Участники бюджетного процесса</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5.1. Участниками бюджетного процесса – субъектами бюджетных правоотношений в муниципальном округе являются: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глава муниципального округа;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 Совет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 администрация;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4) </w:t>
      </w:r>
      <w:r w:rsidR="001B4C9F" w:rsidRPr="00B7042F">
        <w:rPr>
          <w:sz w:val="28"/>
          <w:szCs w:val="28"/>
        </w:rPr>
        <w:t>формирование по рассмотрению бюджетно-финансовых вопросов муниципального округа Куркино</w:t>
      </w:r>
      <w:r w:rsidRPr="00B7042F">
        <w:rPr>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5) территориальный орган Федерального казначейства;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6) органы государственного финансового контроля в городе Москве, в том числе Контрольно-счетная палата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7) получатели средств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8)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6. Бюджетные полномочия Совета депутатов</w:t>
      </w:r>
    </w:p>
    <w:p w:rsidR="00D560B3" w:rsidRPr="00B7042F" w:rsidRDefault="00D560B3" w:rsidP="00D55C66">
      <w:pPr>
        <w:pStyle w:val="a3"/>
        <w:spacing w:before="0" w:beforeAutospacing="0" w:after="0" w:afterAutospacing="0"/>
        <w:ind w:firstLine="709"/>
        <w:jc w:val="both"/>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Совет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рассматривает и утверждает местный бюджет и годовой отчет об исполнении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 xml:space="preserve">2) </w:t>
      </w:r>
      <w:r w:rsidR="001B4C9F" w:rsidRPr="00B7042F">
        <w:rPr>
          <w:sz w:val="28"/>
          <w:szCs w:val="28"/>
        </w:rPr>
        <w:t>создает формирование по рассмотрению бюджетно-финансовых вопросов муниципального округа Куркино</w:t>
      </w:r>
      <w:r w:rsidRPr="00B7042F">
        <w:rPr>
          <w:sz w:val="28"/>
          <w:szCs w:val="28"/>
        </w:rPr>
        <w:t xml:space="preserve"> </w:t>
      </w:r>
      <w:r w:rsidR="001B4C9F" w:rsidRPr="00B7042F">
        <w:rPr>
          <w:sz w:val="28"/>
          <w:szCs w:val="28"/>
        </w:rPr>
        <w:t>и определяет его</w:t>
      </w:r>
      <w:r w:rsidRPr="00B7042F">
        <w:rPr>
          <w:sz w:val="28"/>
          <w:szCs w:val="28"/>
        </w:rPr>
        <w:t xml:space="preserve"> полномочия;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3) осуществляет другие бюджетные полномочия в соответствии с Бюджетным кодексом Российской Федерации, иными правовыми актами бюджетного </w:t>
      </w:r>
      <w:hyperlink r:id="rId5" w:history="1">
        <w:r w:rsidRPr="00B7042F">
          <w:rPr>
            <w:rStyle w:val="a5"/>
            <w:color w:val="auto"/>
            <w:sz w:val="28"/>
            <w:szCs w:val="28"/>
            <w:u w:val="none"/>
          </w:rPr>
          <w:t>законодательства</w:t>
        </w:r>
      </w:hyperlink>
      <w:r w:rsidRPr="00B7042F">
        <w:rPr>
          <w:sz w:val="28"/>
          <w:szCs w:val="28"/>
        </w:rPr>
        <w:t xml:space="preserve"> Российской Федерации, Уставом муниципального округа и настоящим Положением.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w:t>
      </w: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7. Бюджетные полномочия администрации</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Администрация: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 составляет проект местного бюджета, вносит его с необходимыми документами и материалами на утверждение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 ведет реестр расходных обязательств в соответствии с порядком, установленным Правительством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6) вносит в Совет депутатов проекты решений Совета депутатов о внесении изменений в решение Совета депутатов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7) устанавливает порядок и методику планирования бюджетных ассигнований, составляет их обоснование;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8) устанавливает порядок определения объема и условия предоставления субсидий из местного бюджета муниципальным бюджетным учреждениям;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9) устанавливает порядок предоставления бюджетных инвестиций из местного бюджета муниципальным бюджетным учреждениям;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10) устанавливает порядок использования бюджетных ассигнований резервного фонда администрации, предусмотренного в составе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11) устанавливает порядок составления и ведения сводной бюджетной росписи, обеспечивает его исполнение;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12) составляет, утверждает и ведет сводную бюджетную роспись;</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 распределяет бюджетные ассигнования, лимиты бюджетных обязательств по распорядителям (получателям) бюджетных средств;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14) осуществляет составление и ведение кассового плана исполнения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16) обеспечивает управление муниципальным долгом;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18) формирует перечень распорядителей (получателей) бюджетных средств, утверждает бюджетную роспись;</w:t>
      </w:r>
    </w:p>
    <w:p w:rsidR="00D560B3" w:rsidRPr="00B7042F" w:rsidRDefault="00127037" w:rsidP="00D55C66">
      <w:pPr>
        <w:pStyle w:val="a3"/>
        <w:spacing w:before="0" w:beforeAutospacing="0" w:after="0" w:afterAutospacing="0"/>
        <w:ind w:firstLine="709"/>
        <w:jc w:val="both"/>
        <w:rPr>
          <w:sz w:val="28"/>
          <w:szCs w:val="28"/>
        </w:rPr>
      </w:pPr>
      <w:r w:rsidRPr="00B7042F">
        <w:rPr>
          <w:sz w:val="28"/>
          <w:szCs w:val="28"/>
        </w:rPr>
        <w:t>19</w:t>
      </w:r>
      <w:r w:rsidR="00D560B3" w:rsidRPr="00B7042F">
        <w:rPr>
          <w:sz w:val="28"/>
          <w:szCs w:val="28"/>
        </w:rPr>
        <w:t>) формирует</w:t>
      </w:r>
      <w:r w:rsidR="00686BC4" w:rsidRPr="00B7042F">
        <w:rPr>
          <w:sz w:val="28"/>
          <w:szCs w:val="28"/>
        </w:rPr>
        <w:t xml:space="preserve"> </w:t>
      </w:r>
      <w:r w:rsidR="00D560B3" w:rsidRPr="00B7042F">
        <w:rPr>
          <w:sz w:val="28"/>
          <w:szCs w:val="28"/>
        </w:rPr>
        <w:t>и утверждает муниципальные задания;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0</w:t>
      </w:r>
      <w:r w:rsidRPr="00B7042F">
        <w:rPr>
          <w:sz w:val="28"/>
          <w:szCs w:val="28"/>
        </w:rPr>
        <w:t>) формирует бюджетную отчетность;</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1</w:t>
      </w:r>
      <w:r w:rsidRPr="00B7042F">
        <w:rPr>
          <w:sz w:val="28"/>
          <w:szCs w:val="28"/>
        </w:rPr>
        <w:t>) осуществляет планирование расходов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2</w:t>
      </w:r>
      <w:r w:rsidRPr="00B7042F">
        <w:rPr>
          <w:sz w:val="28"/>
          <w:szCs w:val="28"/>
        </w:rPr>
        <w:t>) устанавливает порядок ежегодной разработки прогноза социально-экономического развития муниципального округа;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3</w:t>
      </w:r>
      <w:r w:rsidRPr="00B7042F">
        <w:rPr>
          <w:sz w:val="28"/>
          <w:szCs w:val="28"/>
        </w:rPr>
        <w:t>) устанавливает формы и порядок ежегодной разработки среднесрочного финансового плана муниципального округа и утверждает его проект;</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4</w:t>
      </w:r>
      <w:r w:rsidRPr="00B7042F">
        <w:rPr>
          <w:sz w:val="28"/>
          <w:szCs w:val="28"/>
        </w:rPr>
        <w:t xml:space="preserve">) создает </w:t>
      </w:r>
      <w:r w:rsidR="00127037" w:rsidRPr="00B7042F">
        <w:rPr>
          <w:sz w:val="28"/>
          <w:szCs w:val="28"/>
        </w:rPr>
        <w:t>орган</w:t>
      </w:r>
      <w:r w:rsidRPr="00B7042F">
        <w:rPr>
          <w:sz w:val="28"/>
          <w:szCs w:val="28"/>
        </w:rPr>
        <w:t xml:space="preserve"> внутреннего финансового аудита (внутреннего контроля);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5</w:t>
      </w:r>
      <w:r w:rsidRPr="00B7042F">
        <w:rPr>
          <w:sz w:val="28"/>
          <w:szCs w:val="28"/>
        </w:rPr>
        <w:t>) составляет и исполняет бюджетную смету администрации;</w:t>
      </w:r>
    </w:p>
    <w:p w:rsidR="00127037" w:rsidRPr="00B7042F" w:rsidRDefault="00127037" w:rsidP="00D55C66">
      <w:pPr>
        <w:pStyle w:val="a3"/>
        <w:spacing w:before="0" w:beforeAutospacing="0" w:after="0" w:afterAutospacing="0"/>
        <w:ind w:firstLine="709"/>
        <w:jc w:val="both"/>
        <w:rPr>
          <w:sz w:val="28"/>
          <w:szCs w:val="28"/>
        </w:rPr>
      </w:pPr>
      <w:r w:rsidRPr="00B7042F">
        <w:rPr>
          <w:sz w:val="28"/>
          <w:szCs w:val="28"/>
        </w:rPr>
        <w:t>26) осуществляет размещение муниципального заказа в соответствии с федеральным законодательством;</w:t>
      </w:r>
    </w:p>
    <w:p w:rsidR="00127037" w:rsidRPr="00B7042F" w:rsidRDefault="00127037" w:rsidP="00127037">
      <w:pPr>
        <w:pStyle w:val="a3"/>
        <w:spacing w:before="0" w:beforeAutospacing="0" w:after="0" w:afterAutospacing="0"/>
        <w:ind w:firstLine="709"/>
        <w:jc w:val="both"/>
        <w:rPr>
          <w:sz w:val="28"/>
          <w:szCs w:val="28"/>
        </w:rPr>
      </w:pPr>
      <w:r w:rsidRPr="00B7042F">
        <w:rPr>
          <w:sz w:val="28"/>
          <w:szCs w:val="28"/>
        </w:rPr>
        <w:t>27) определяет размер авансовых платежей, устанавливаемый при заключении муниципальных контрактов;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8</w:t>
      </w:r>
      <w:r w:rsidRPr="00B7042F">
        <w:rPr>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w:t>
      </w:r>
      <w:r w:rsidR="00127037" w:rsidRPr="00B7042F">
        <w:rPr>
          <w:sz w:val="28"/>
          <w:szCs w:val="28"/>
        </w:rPr>
        <w:t>9</w:t>
      </w:r>
      <w:r w:rsidRPr="00B7042F">
        <w:rPr>
          <w:sz w:val="28"/>
          <w:szCs w:val="28"/>
        </w:rPr>
        <w:t>) организует работу по исполнению судебных актов, предусматривающих обращение взыскания на средства получателей средств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31) осуществляет иные бюджетные полномочия, установленные Бюджетным кодексом Российской Федерации, настоящим Положением, иными актами бюджетного законодательства и принимаемыми в соответствии с ним муниципальными правовыми актами, регулирующими бюджетные правоотношения.</w:t>
      </w:r>
    </w:p>
    <w:p w:rsidR="00127037" w:rsidRPr="00B7042F" w:rsidRDefault="00127037" w:rsidP="00D55C66">
      <w:pPr>
        <w:pStyle w:val="a3"/>
        <w:spacing w:before="0" w:beforeAutospacing="0" w:after="0" w:afterAutospacing="0"/>
        <w:ind w:firstLine="709"/>
        <w:jc w:val="both"/>
        <w:rPr>
          <w:rStyle w:val="a4"/>
          <w:sz w:val="28"/>
          <w:szCs w:val="28"/>
        </w:rPr>
      </w:pPr>
    </w:p>
    <w:p w:rsidR="00D560B3" w:rsidRPr="00717161" w:rsidRDefault="00D560B3" w:rsidP="00717161">
      <w:pPr>
        <w:pStyle w:val="a3"/>
        <w:spacing w:before="0" w:beforeAutospacing="0" w:after="0" w:afterAutospacing="0"/>
        <w:ind w:firstLine="709"/>
        <w:jc w:val="center"/>
        <w:rPr>
          <w:sz w:val="28"/>
          <w:szCs w:val="28"/>
        </w:rPr>
      </w:pPr>
      <w:r w:rsidRPr="00717161">
        <w:rPr>
          <w:rStyle w:val="a4"/>
          <w:sz w:val="28"/>
          <w:szCs w:val="28"/>
        </w:rPr>
        <w:t xml:space="preserve">Раздел 8. Бюджетные полномочия </w:t>
      </w:r>
      <w:r w:rsidR="00127037" w:rsidRPr="00717161">
        <w:rPr>
          <w:b/>
          <w:bCs/>
          <w:sz w:val="28"/>
          <w:szCs w:val="28"/>
        </w:rPr>
        <w:t>формирования по рассмотрению бюджетно-финансовых вопросов муниципального округа Куркино</w:t>
      </w:r>
    </w:p>
    <w:p w:rsidR="00127037" w:rsidRPr="00717161" w:rsidRDefault="00127037" w:rsidP="00D55C66">
      <w:pPr>
        <w:pStyle w:val="a3"/>
        <w:spacing w:before="0" w:beforeAutospacing="0" w:after="0" w:afterAutospacing="0"/>
        <w:ind w:firstLine="709"/>
        <w:jc w:val="both"/>
        <w:rPr>
          <w:sz w:val="28"/>
          <w:szCs w:val="28"/>
        </w:rPr>
      </w:pPr>
    </w:p>
    <w:p w:rsidR="00D560B3" w:rsidRPr="00B7042F" w:rsidRDefault="00127037" w:rsidP="00D55C66">
      <w:pPr>
        <w:pStyle w:val="a3"/>
        <w:spacing w:before="0" w:beforeAutospacing="0" w:after="0" w:afterAutospacing="0"/>
        <w:ind w:firstLine="709"/>
        <w:jc w:val="both"/>
        <w:rPr>
          <w:sz w:val="28"/>
          <w:szCs w:val="28"/>
        </w:rPr>
      </w:pPr>
      <w:r w:rsidRPr="00B7042F">
        <w:rPr>
          <w:sz w:val="28"/>
          <w:szCs w:val="28"/>
        </w:rPr>
        <w:t xml:space="preserve">Формирование по рассмотрению бюджетно-финансовых вопросов муниципального округа Куркино </w:t>
      </w:r>
      <w:r w:rsidR="00D560B3" w:rsidRPr="00B7042F">
        <w:rPr>
          <w:sz w:val="28"/>
          <w:szCs w:val="28"/>
        </w:rPr>
        <w:t xml:space="preserve">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w:t>
      </w:r>
      <w:r w:rsidR="00D560B3" w:rsidRPr="00B7042F">
        <w:rPr>
          <w:sz w:val="28"/>
          <w:szCs w:val="28"/>
        </w:rPr>
        <w:lastRenderedPageBreak/>
        <w:t xml:space="preserve">округе, установленные настоящим Положением и Положением о </w:t>
      </w:r>
      <w:r w:rsidR="00C521FB" w:rsidRPr="00B7042F">
        <w:rPr>
          <w:sz w:val="28"/>
          <w:szCs w:val="28"/>
        </w:rPr>
        <w:t>формировании по рассмотрению бюджетно-финансовых вопросов муниципального округа Куркино</w:t>
      </w:r>
      <w:r w:rsidR="00D560B3" w:rsidRPr="00B7042F">
        <w:rPr>
          <w:sz w:val="28"/>
          <w:szCs w:val="28"/>
        </w:rPr>
        <w:t>.</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9. Бюджетные полномочия</w:t>
      </w:r>
    </w:p>
    <w:p w:rsidR="00686BC4"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 xml:space="preserve">получателя </w:t>
      </w:r>
      <w:r w:rsidR="00C521FB" w:rsidRPr="00B7042F">
        <w:rPr>
          <w:rStyle w:val="a4"/>
          <w:sz w:val="28"/>
          <w:szCs w:val="28"/>
        </w:rPr>
        <w:t>субсидии на выполнение муниципального задания</w:t>
      </w:r>
      <w:r w:rsidR="00686BC4" w:rsidRPr="00B7042F">
        <w:rPr>
          <w:rStyle w:val="a4"/>
          <w:sz w:val="28"/>
          <w:szCs w:val="28"/>
        </w:rPr>
        <w:t xml:space="preserve"> </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C521FB">
      <w:pPr>
        <w:pStyle w:val="a3"/>
        <w:spacing w:before="0" w:beforeAutospacing="0" w:after="0" w:afterAutospacing="0"/>
        <w:ind w:firstLine="709"/>
        <w:jc w:val="both"/>
        <w:rPr>
          <w:sz w:val="28"/>
          <w:szCs w:val="28"/>
        </w:rPr>
      </w:pPr>
      <w:r w:rsidRPr="00B7042F">
        <w:rPr>
          <w:sz w:val="28"/>
          <w:szCs w:val="28"/>
        </w:rPr>
        <w:t xml:space="preserve">Получатель </w:t>
      </w:r>
      <w:r w:rsidR="00C521FB" w:rsidRPr="00B7042F">
        <w:rPr>
          <w:sz w:val="28"/>
          <w:szCs w:val="28"/>
        </w:rPr>
        <w:t>субсидии на выполнение муниципального задания</w:t>
      </w:r>
      <w:r w:rsidRPr="00B7042F">
        <w:rPr>
          <w:sz w:val="28"/>
          <w:szCs w:val="28"/>
        </w:rPr>
        <w:t xml:space="preserve"> обладает следующими полномочиями:</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1) составляет и исполняет смету</w:t>
      </w:r>
      <w:r w:rsidR="00C521FB" w:rsidRPr="00B7042F">
        <w:rPr>
          <w:sz w:val="28"/>
          <w:szCs w:val="28"/>
        </w:rPr>
        <w:t xml:space="preserve"> доходов и расходов</w:t>
      </w:r>
      <w:r w:rsidRPr="00B7042F">
        <w:rPr>
          <w:sz w:val="28"/>
          <w:szCs w:val="28"/>
        </w:rPr>
        <w:t xml:space="preserve"> в порядке, установленном администрацией;</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 xml:space="preserve">2) принимает и (или) исполняет </w:t>
      </w:r>
      <w:r w:rsidR="00C521FB" w:rsidRPr="00B7042F">
        <w:rPr>
          <w:sz w:val="28"/>
          <w:szCs w:val="28"/>
        </w:rPr>
        <w:t xml:space="preserve">обязательства </w:t>
      </w:r>
      <w:r w:rsidRPr="00B7042F">
        <w:rPr>
          <w:sz w:val="28"/>
          <w:szCs w:val="28"/>
        </w:rPr>
        <w:t xml:space="preserve">в </w:t>
      </w:r>
      <w:r w:rsidR="00C521FB" w:rsidRPr="00B7042F">
        <w:rPr>
          <w:sz w:val="28"/>
          <w:szCs w:val="28"/>
        </w:rPr>
        <w:t>п</w:t>
      </w:r>
      <w:r w:rsidRPr="00B7042F">
        <w:rPr>
          <w:sz w:val="28"/>
          <w:szCs w:val="28"/>
        </w:rPr>
        <w:t xml:space="preserve">ределах </w:t>
      </w:r>
      <w:r w:rsidR="00C521FB" w:rsidRPr="00B7042F">
        <w:rPr>
          <w:sz w:val="28"/>
          <w:szCs w:val="28"/>
        </w:rPr>
        <w:t>выделенных субсидий на выполнение муниципального задания и средств, полученных от приносящей доход деятельности</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3) обеспечивает результативность, целевой характер использования пред</w:t>
      </w:r>
      <w:r w:rsidR="00C521FB" w:rsidRPr="00B7042F">
        <w:rPr>
          <w:sz w:val="28"/>
          <w:szCs w:val="28"/>
        </w:rPr>
        <w:t>оставленных ему субсидий на выполнение муниципального задания</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 xml:space="preserve">4) вносит администрации предложения </w:t>
      </w:r>
      <w:r w:rsidR="00C521FB" w:rsidRPr="00B7042F">
        <w:rPr>
          <w:sz w:val="28"/>
          <w:szCs w:val="28"/>
        </w:rPr>
        <w:t>об изменении муниципального задания</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 xml:space="preserve">5) ведет </w:t>
      </w:r>
      <w:r w:rsidR="00C521FB" w:rsidRPr="00B7042F">
        <w:rPr>
          <w:sz w:val="28"/>
          <w:szCs w:val="28"/>
        </w:rPr>
        <w:t>бухгалтерский учет в соответствии с действующим законодательством</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 xml:space="preserve">6) формирует и представляет администрации </w:t>
      </w:r>
      <w:r w:rsidR="00D46BB1" w:rsidRPr="00B7042F">
        <w:rPr>
          <w:sz w:val="28"/>
          <w:szCs w:val="28"/>
        </w:rPr>
        <w:t xml:space="preserve">бухгалтерскую </w:t>
      </w:r>
      <w:r w:rsidRPr="00B7042F">
        <w:rPr>
          <w:sz w:val="28"/>
          <w:szCs w:val="28"/>
        </w:rPr>
        <w:t>отчетность</w:t>
      </w:r>
      <w:r w:rsidR="00D46BB1" w:rsidRPr="00B7042F">
        <w:rPr>
          <w:sz w:val="28"/>
          <w:szCs w:val="28"/>
        </w:rPr>
        <w:t xml:space="preserve"> в соответствии с действующим законодательством</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7) заключает договоры (соглашения)</w:t>
      </w:r>
      <w:r w:rsidR="00D46BB1" w:rsidRPr="00B7042F">
        <w:rPr>
          <w:sz w:val="28"/>
          <w:szCs w:val="28"/>
        </w:rPr>
        <w:t>, контракты</w:t>
      </w:r>
      <w:r w:rsidRPr="00B7042F">
        <w:rPr>
          <w:sz w:val="28"/>
          <w:szCs w:val="28"/>
        </w:rPr>
        <w:t xml:space="preserve"> по предметам и целям деятельности </w:t>
      </w:r>
      <w:r w:rsidR="00D46BB1" w:rsidRPr="00B7042F">
        <w:rPr>
          <w:sz w:val="28"/>
          <w:szCs w:val="28"/>
        </w:rPr>
        <w:t>учреждения</w:t>
      </w:r>
      <w:r w:rsidRPr="00B7042F">
        <w:rPr>
          <w:sz w:val="28"/>
          <w:szCs w:val="28"/>
        </w:rPr>
        <w:t>;</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8) ведет реестр закупок, осуществляемых без заключения контрактов в соответствии с Бюджетным кодексом Российской Федерации;</w:t>
      </w:r>
    </w:p>
    <w:p w:rsidR="00D560B3" w:rsidRPr="00B7042F" w:rsidRDefault="00D560B3" w:rsidP="00D46BB1">
      <w:pPr>
        <w:pStyle w:val="a3"/>
        <w:spacing w:before="0" w:beforeAutospacing="0" w:after="0" w:afterAutospacing="0"/>
        <w:ind w:firstLine="709"/>
        <w:jc w:val="both"/>
        <w:rPr>
          <w:sz w:val="28"/>
          <w:szCs w:val="28"/>
        </w:rPr>
      </w:pPr>
      <w:r w:rsidRPr="00B7042F">
        <w:rPr>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10. Бюджетные полномочия</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других участников бюджетного процесса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w:t>
      </w:r>
      <w:r w:rsidR="00D46BB1" w:rsidRPr="00B7042F">
        <w:rPr>
          <w:sz w:val="28"/>
          <w:szCs w:val="28"/>
        </w:rPr>
        <w:t xml:space="preserve"> Куркино</w:t>
      </w:r>
      <w:r w:rsidRPr="00B7042F">
        <w:rPr>
          <w:sz w:val="28"/>
          <w:szCs w:val="28"/>
        </w:rPr>
        <w:t>, настоящим Положением и принятыми в соответствии с ними иными муниципальными правовыми актами.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w:t>
      </w: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11. Составление проекта местного бюджета</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6912A4" w:rsidRDefault="00D560B3" w:rsidP="00D55C66">
      <w:pPr>
        <w:pStyle w:val="a3"/>
        <w:spacing w:before="0" w:beforeAutospacing="0" w:after="0" w:afterAutospacing="0"/>
        <w:ind w:firstLine="709"/>
        <w:jc w:val="both"/>
        <w:rPr>
          <w:sz w:val="28"/>
          <w:szCs w:val="28"/>
        </w:rPr>
      </w:pPr>
      <w:r w:rsidRPr="00B7042F">
        <w:rPr>
          <w:sz w:val="28"/>
          <w:szCs w:val="28"/>
        </w:rPr>
        <w:t>11.1. Проект местного бюджета составляется и утверждается сроком на один</w:t>
      </w:r>
      <w:r w:rsidR="005F3FB1">
        <w:rPr>
          <w:sz w:val="28"/>
          <w:szCs w:val="28"/>
        </w:rPr>
        <w:t xml:space="preserve"> год - очередной финансовый год </w:t>
      </w:r>
      <w:r w:rsidR="005F3FB1" w:rsidRPr="006912A4">
        <w:rPr>
          <w:sz w:val="28"/>
          <w:szCs w:val="28"/>
        </w:rPr>
        <w:t xml:space="preserve">либо сроком на три года -очередной </w:t>
      </w:r>
      <w:r w:rsidR="005F3FB1" w:rsidRPr="006912A4">
        <w:rPr>
          <w:sz w:val="28"/>
          <w:szCs w:val="28"/>
        </w:rPr>
        <w:lastRenderedPageBreak/>
        <w:t xml:space="preserve">финансовый год и плановый период в соответствии с отдельно принимаемым решением Совета депутатов.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11.2. Составление проекта местного бюджета осуществляется на основе прогноза социально-экономического развития муниципального округа, разрабатываемого администрацией в установленном ею порядке.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Прогноз социально-экономического развития муниципального округа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r w:rsidR="00153AB0" w:rsidRPr="00B7042F">
        <w:rPr>
          <w:sz w:val="28"/>
          <w:szCs w:val="28"/>
        </w:rPr>
        <w:t>, Концепции развития муниципального округа Куркино</w:t>
      </w:r>
      <w:r w:rsidRPr="00B7042F">
        <w:rPr>
          <w:sz w:val="28"/>
          <w:szCs w:val="28"/>
        </w:rPr>
        <w:t>.</w:t>
      </w:r>
    </w:p>
    <w:p w:rsidR="00D3339E" w:rsidRPr="00B7042F" w:rsidRDefault="00D560B3" w:rsidP="00D3339E">
      <w:pPr>
        <w:pStyle w:val="a3"/>
        <w:spacing w:before="0" w:beforeAutospacing="0" w:after="0" w:afterAutospacing="0"/>
        <w:ind w:firstLine="709"/>
        <w:jc w:val="both"/>
        <w:rPr>
          <w:sz w:val="28"/>
          <w:szCs w:val="28"/>
        </w:rPr>
      </w:pPr>
      <w:r w:rsidRPr="00B7042F">
        <w:rPr>
          <w:sz w:val="28"/>
          <w:szCs w:val="28"/>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rsidR="00D560B3" w:rsidRPr="00B7042F" w:rsidRDefault="00D560B3" w:rsidP="00D3339E">
      <w:pPr>
        <w:pStyle w:val="a3"/>
        <w:spacing w:before="0" w:beforeAutospacing="0" w:after="0" w:afterAutospacing="0"/>
        <w:ind w:firstLine="709"/>
        <w:jc w:val="center"/>
        <w:rPr>
          <w:sz w:val="28"/>
          <w:szCs w:val="28"/>
        </w:rPr>
      </w:pPr>
      <w:r w:rsidRPr="00B7042F">
        <w:rPr>
          <w:rStyle w:val="a4"/>
          <w:sz w:val="28"/>
          <w:szCs w:val="28"/>
        </w:rPr>
        <w:t>Раздел 12. Внесение проекта решения о местном</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бюджете на рассмотрение Совета депутатов</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12.1. Администрация вносит проект решения о местном бюджете на рассмотрение Совета депутатов не позднее </w:t>
      </w:r>
      <w:r w:rsidR="00153AB0" w:rsidRPr="00B7042F">
        <w:rPr>
          <w:sz w:val="28"/>
          <w:szCs w:val="28"/>
        </w:rPr>
        <w:t>2</w:t>
      </w:r>
      <w:r w:rsidRPr="00B7042F">
        <w:rPr>
          <w:sz w:val="28"/>
          <w:szCs w:val="28"/>
        </w:rPr>
        <w:t>5 ноября года, предшествующего планируемому периоду.</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12.2. Одновременно с проектом решения о местном бюджете представляются: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основные направления бюджетной и налоговой политики;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прогноз социально-экономического развития муниципального округа;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-оценка ожидаемого исполнения местного бюджета на текущий финансовый год;</w:t>
      </w:r>
    </w:p>
    <w:p w:rsidR="00D560B3" w:rsidRPr="006912A4" w:rsidRDefault="00D560B3" w:rsidP="00D55C66">
      <w:pPr>
        <w:pStyle w:val="a3"/>
        <w:spacing w:before="0" w:beforeAutospacing="0" w:after="0" w:afterAutospacing="0"/>
        <w:ind w:firstLine="709"/>
        <w:jc w:val="both"/>
        <w:rPr>
          <w:sz w:val="28"/>
          <w:szCs w:val="28"/>
        </w:rPr>
      </w:pPr>
      <w:r w:rsidRPr="00B7042F">
        <w:rPr>
          <w:sz w:val="28"/>
          <w:szCs w:val="28"/>
        </w:rPr>
        <w:t>-среднесрочный финансовый план</w:t>
      </w:r>
      <w:r w:rsidRPr="00B7042F">
        <w:rPr>
          <w:rStyle w:val="a4"/>
          <w:sz w:val="28"/>
          <w:szCs w:val="28"/>
        </w:rPr>
        <w:t xml:space="preserve"> </w:t>
      </w:r>
      <w:r w:rsidRPr="00B7042F">
        <w:rPr>
          <w:sz w:val="28"/>
          <w:szCs w:val="28"/>
        </w:rPr>
        <w:t>муниципального округа</w:t>
      </w:r>
      <w:r w:rsidR="003776FA">
        <w:rPr>
          <w:sz w:val="28"/>
          <w:szCs w:val="28"/>
        </w:rPr>
        <w:t xml:space="preserve"> </w:t>
      </w:r>
      <w:r w:rsidR="003776FA" w:rsidRPr="006912A4">
        <w:rPr>
          <w:sz w:val="28"/>
          <w:szCs w:val="28"/>
        </w:rPr>
        <w:t xml:space="preserve">при  составлении и утверждении бюджета на </w:t>
      </w:r>
      <w:r w:rsidR="00207371" w:rsidRPr="006912A4">
        <w:rPr>
          <w:sz w:val="28"/>
          <w:szCs w:val="28"/>
        </w:rPr>
        <w:t>один (очередной финансовый) год</w:t>
      </w:r>
      <w:r w:rsidRPr="006912A4">
        <w:rPr>
          <w:sz w:val="28"/>
          <w:szCs w:val="28"/>
        </w:rPr>
        <w:t>;</w:t>
      </w:r>
    </w:p>
    <w:p w:rsidR="00686BC4" w:rsidRPr="006912A4" w:rsidRDefault="00D560B3" w:rsidP="00D55C66">
      <w:pPr>
        <w:pStyle w:val="a3"/>
        <w:spacing w:before="0" w:beforeAutospacing="0" w:after="0" w:afterAutospacing="0"/>
        <w:ind w:firstLine="709"/>
        <w:jc w:val="both"/>
        <w:rPr>
          <w:sz w:val="28"/>
          <w:szCs w:val="28"/>
        </w:rPr>
      </w:pPr>
      <w:r w:rsidRPr="00B7042F">
        <w:rPr>
          <w:sz w:val="28"/>
          <w:szCs w:val="28"/>
        </w:rPr>
        <w:t xml:space="preserve">- верхний предел муниципального долга муниципального </w:t>
      </w:r>
      <w:r w:rsidRPr="006912A4">
        <w:rPr>
          <w:sz w:val="28"/>
          <w:szCs w:val="28"/>
        </w:rPr>
        <w:t>округа на конец очередного финансового года;</w:t>
      </w:r>
      <w:r w:rsidR="00686BC4" w:rsidRPr="006912A4">
        <w:rPr>
          <w:sz w:val="28"/>
          <w:szCs w:val="28"/>
        </w:rPr>
        <w:t xml:space="preserve">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пояснительная записка к проекту местного бюджета;</w:t>
      </w:r>
    </w:p>
    <w:p w:rsidR="00D560B3" w:rsidRDefault="00D560B3" w:rsidP="00D55C66">
      <w:pPr>
        <w:pStyle w:val="a3"/>
        <w:spacing w:before="0" w:beforeAutospacing="0" w:after="0" w:afterAutospacing="0"/>
        <w:ind w:firstLine="709"/>
        <w:jc w:val="both"/>
        <w:rPr>
          <w:sz w:val="28"/>
          <w:szCs w:val="28"/>
        </w:rPr>
      </w:pPr>
      <w:r w:rsidRPr="00B7042F">
        <w:rPr>
          <w:sz w:val="28"/>
          <w:szCs w:val="28"/>
        </w:rPr>
        <w:t>- иные документы и материалы.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12.3. Состав показателей в проекте решения о местном бюджете, устанавливается в соответствии с Бюджетным кодексом Российской Федерации.</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13. Рассмотрение местного бюджета и его утверждение</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13.1. Местный бюджет утверждается решением Совета депутатов. Совет депутатов рассматривает проект решения о местном бюджете в двух чтениях.</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13.2. Глава муниципального округа не позднее чем через неделю со дня официального внесения администрацией проекта решения о местном бюджете направляет данный проект в </w:t>
      </w:r>
      <w:r w:rsidR="00522F46" w:rsidRPr="00B7042F">
        <w:rPr>
          <w:sz w:val="28"/>
          <w:szCs w:val="28"/>
        </w:rPr>
        <w:t>формирование по рассмотрению бюджетно-финансовых вопросов муниципального округа Куркино и другие формирования Совета депутатов</w:t>
      </w:r>
      <w:r w:rsidRPr="00B7042F">
        <w:rPr>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13.3. </w:t>
      </w:r>
      <w:r w:rsidR="00522F46" w:rsidRPr="00B7042F">
        <w:rPr>
          <w:sz w:val="28"/>
          <w:szCs w:val="28"/>
        </w:rPr>
        <w:t>Формирование по рассмотрению бюджетно-финансовых вопросов муниципального округа Куркино</w:t>
      </w:r>
      <w:r w:rsidRPr="00B7042F">
        <w:rPr>
          <w:sz w:val="28"/>
          <w:szCs w:val="28"/>
        </w:rPr>
        <w:t xml:space="preserve"> готовит заключение на проект решения о местном бюджете, которое прилагается к данному проекту решения при его рассмотрении Советом депутатов, другие </w:t>
      </w:r>
      <w:r w:rsidR="00522F46" w:rsidRPr="00B7042F">
        <w:rPr>
          <w:sz w:val="28"/>
          <w:szCs w:val="28"/>
        </w:rPr>
        <w:t xml:space="preserve">формирования </w:t>
      </w:r>
      <w:r w:rsidRPr="00B7042F">
        <w:rPr>
          <w:sz w:val="28"/>
          <w:szCs w:val="28"/>
        </w:rPr>
        <w:t>вправе представить свои поправки.</w:t>
      </w:r>
    </w:p>
    <w:p w:rsidR="00686BC4"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13.4. Первое чтение проекта решения о местном бюджете проводится не позднее </w:t>
      </w:r>
      <w:r w:rsidR="00522F46" w:rsidRPr="00B7042F">
        <w:rPr>
          <w:sz w:val="28"/>
          <w:szCs w:val="28"/>
        </w:rPr>
        <w:t>5</w:t>
      </w:r>
      <w:r w:rsidRPr="00B7042F">
        <w:rPr>
          <w:sz w:val="28"/>
          <w:szCs w:val="28"/>
        </w:rPr>
        <w:t xml:space="preserve"> декабря года, предшествующего планируемому периоду.</w:t>
      </w:r>
      <w:r w:rsidR="00686BC4" w:rsidRPr="00B7042F">
        <w:rPr>
          <w:sz w:val="28"/>
          <w:szCs w:val="28"/>
        </w:rPr>
        <w:t xml:space="preserve">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13.5. Предметом рассмотрения проекта решения о местном бюджете в первом чтении являются: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основные характеристики местного бюджета на очередной финансовый год;</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объем межбюджетных трансфертов из бюджета города</w:t>
      </w:r>
      <w:r w:rsidR="00522F46" w:rsidRPr="00B7042F">
        <w:rPr>
          <w:sz w:val="28"/>
          <w:szCs w:val="28"/>
        </w:rPr>
        <w:t xml:space="preserve"> Москвы и муниципального округа Куркино.</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13.6. В случае принятия проекта решения о местном бюджете в первом чтении решением Совета депутатов утверждаются следующие характеристики: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общий объем доходов в очередном финансовом году;</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объем расходов по направлениям в очередном финансовом году;</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общий объем дефицита (профицита) местного бюджета и источники финансирования дефицита местного бюджета в очередном финансовом году</w:t>
      </w:r>
      <w:r w:rsidRPr="00B7042F">
        <w:rPr>
          <w:rStyle w:val="a6"/>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w:t>
      </w:r>
      <w:r w:rsidR="00FC1B72" w:rsidRPr="00B7042F">
        <w:rPr>
          <w:sz w:val="28"/>
          <w:szCs w:val="28"/>
        </w:rPr>
        <w:t>7</w:t>
      </w:r>
      <w:r w:rsidRPr="00B7042F">
        <w:rPr>
          <w:sz w:val="28"/>
          <w:szCs w:val="28"/>
        </w:rPr>
        <w:t>.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w:t>
      </w:r>
      <w:r w:rsidR="00FC1B72" w:rsidRPr="00B7042F">
        <w:rPr>
          <w:sz w:val="28"/>
          <w:szCs w:val="28"/>
        </w:rPr>
        <w:t>8</w:t>
      </w:r>
      <w:r w:rsidRPr="00B7042F">
        <w:rPr>
          <w:sz w:val="28"/>
          <w:szCs w:val="28"/>
        </w:rPr>
        <w:t>.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 принимает решение о направлении указанного проекта в Контрольно-счетную палату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w:t>
      </w:r>
      <w:r w:rsidR="00FC1B72" w:rsidRPr="00B7042F">
        <w:rPr>
          <w:sz w:val="28"/>
          <w:szCs w:val="28"/>
        </w:rPr>
        <w:t>9</w:t>
      </w:r>
      <w:r w:rsidRPr="00B7042F">
        <w:rPr>
          <w:sz w:val="28"/>
          <w:szCs w:val="28"/>
        </w:rPr>
        <w:t>. В случае отклонения проекта решения о местном бюджете в первом чтении Совет депутатов вправе принять решение: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w:t>
      </w:r>
      <w:r w:rsidR="00FC1B72" w:rsidRPr="00B7042F">
        <w:rPr>
          <w:sz w:val="28"/>
          <w:szCs w:val="28"/>
        </w:rPr>
        <w:t>0 – 13.12</w:t>
      </w:r>
      <w:r w:rsidRPr="00B7042F">
        <w:rPr>
          <w:sz w:val="28"/>
          <w:szCs w:val="28"/>
        </w:rPr>
        <w:t xml:space="preserve"> настоящего Положения;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 о направлении проекта решения в администрацию на доработку.</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13.1</w:t>
      </w:r>
      <w:r w:rsidR="00FC1B72" w:rsidRPr="00B7042F">
        <w:rPr>
          <w:sz w:val="28"/>
          <w:szCs w:val="28"/>
        </w:rPr>
        <w:t>0</w:t>
      </w:r>
      <w:r w:rsidRPr="00B7042F">
        <w:rPr>
          <w:sz w:val="28"/>
          <w:szCs w:val="28"/>
        </w:rPr>
        <w:t>.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13.1</w:t>
      </w:r>
      <w:r w:rsidR="00FC1B72" w:rsidRPr="00B7042F">
        <w:rPr>
          <w:sz w:val="28"/>
          <w:szCs w:val="28"/>
        </w:rPr>
        <w:t>1</w:t>
      </w:r>
      <w:r w:rsidRPr="00B7042F">
        <w:rPr>
          <w:sz w:val="28"/>
          <w:szCs w:val="28"/>
        </w:rPr>
        <w:t>.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13.1</w:t>
      </w:r>
      <w:r w:rsidR="00FC1B72" w:rsidRPr="00B7042F">
        <w:rPr>
          <w:sz w:val="28"/>
          <w:szCs w:val="28"/>
        </w:rPr>
        <w:t>2</w:t>
      </w:r>
      <w:r w:rsidRPr="00B7042F">
        <w:rPr>
          <w:sz w:val="28"/>
          <w:szCs w:val="28"/>
        </w:rPr>
        <w:t>.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13.1</w:t>
      </w:r>
      <w:r w:rsidR="00FC1B72" w:rsidRPr="00B7042F">
        <w:rPr>
          <w:sz w:val="28"/>
          <w:szCs w:val="28"/>
        </w:rPr>
        <w:t>3</w:t>
      </w:r>
      <w:r w:rsidRPr="00B7042F">
        <w:rPr>
          <w:sz w:val="28"/>
          <w:szCs w:val="28"/>
        </w:rPr>
        <w:t>.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13.1</w:t>
      </w:r>
      <w:r w:rsidR="00FC1B72" w:rsidRPr="00B7042F">
        <w:rPr>
          <w:sz w:val="28"/>
          <w:szCs w:val="28"/>
        </w:rPr>
        <w:t>4</w:t>
      </w:r>
      <w:r w:rsidRPr="00B7042F">
        <w:rPr>
          <w:sz w:val="28"/>
          <w:szCs w:val="28"/>
        </w:rPr>
        <w:t>.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p>
    <w:p w:rsidR="00D560B3" w:rsidRPr="00B7042F" w:rsidRDefault="00FC1B72" w:rsidP="00D55C66">
      <w:pPr>
        <w:pStyle w:val="a3"/>
        <w:spacing w:before="0" w:beforeAutospacing="0" w:after="0" w:afterAutospacing="0"/>
        <w:ind w:firstLine="709"/>
        <w:jc w:val="both"/>
        <w:rPr>
          <w:sz w:val="28"/>
          <w:szCs w:val="28"/>
        </w:rPr>
      </w:pPr>
      <w:r w:rsidRPr="00B7042F">
        <w:rPr>
          <w:sz w:val="28"/>
          <w:szCs w:val="28"/>
        </w:rPr>
        <w:t>13.15</w:t>
      </w:r>
      <w:r w:rsidR="00D560B3" w:rsidRPr="00B7042F">
        <w:rPr>
          <w:sz w:val="28"/>
          <w:szCs w:val="28"/>
        </w:rPr>
        <w:t>. Проект решения о местном бюджете, отклоненный в первом чтении, дорабатывается администрацией в течение семи дней со дня официального представления администрации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D560B3" w:rsidRPr="00B7042F" w:rsidRDefault="00FC1B72" w:rsidP="00D55C66">
      <w:pPr>
        <w:pStyle w:val="a3"/>
        <w:spacing w:before="0" w:beforeAutospacing="0" w:after="0" w:afterAutospacing="0"/>
        <w:ind w:firstLine="709"/>
        <w:jc w:val="both"/>
        <w:rPr>
          <w:sz w:val="28"/>
          <w:szCs w:val="28"/>
        </w:rPr>
      </w:pPr>
      <w:r w:rsidRPr="00B7042F">
        <w:rPr>
          <w:sz w:val="28"/>
          <w:szCs w:val="28"/>
        </w:rPr>
        <w:t>13.16</w:t>
      </w:r>
      <w:r w:rsidR="00D560B3" w:rsidRPr="00B7042F">
        <w:rPr>
          <w:sz w:val="28"/>
          <w:szCs w:val="28"/>
        </w:rPr>
        <w:t>. Доработанный и повторно внесенный проект решения о местном бюджете рассматривается Советом депутатов в первоочередном порядке.</w:t>
      </w:r>
    </w:p>
    <w:p w:rsidR="00D560B3" w:rsidRPr="00B7042F" w:rsidRDefault="00FC1B72" w:rsidP="00D55C66">
      <w:pPr>
        <w:pStyle w:val="a3"/>
        <w:spacing w:before="0" w:beforeAutospacing="0" w:after="0" w:afterAutospacing="0"/>
        <w:ind w:firstLine="709"/>
        <w:jc w:val="both"/>
        <w:rPr>
          <w:sz w:val="28"/>
          <w:szCs w:val="28"/>
        </w:rPr>
      </w:pPr>
      <w:r w:rsidRPr="00B7042F">
        <w:rPr>
          <w:sz w:val="28"/>
          <w:szCs w:val="28"/>
        </w:rPr>
        <w:t>13.17</w:t>
      </w:r>
      <w:r w:rsidR="00D560B3" w:rsidRPr="00B7042F">
        <w:rPr>
          <w:sz w:val="28"/>
          <w:szCs w:val="28"/>
        </w:rPr>
        <w:t xml:space="preserve">. Второе чтение проекта решения о местном </w:t>
      </w:r>
      <w:r w:rsidRPr="00B7042F">
        <w:rPr>
          <w:sz w:val="28"/>
          <w:szCs w:val="28"/>
        </w:rPr>
        <w:t>бюджете проводится не позднее 27</w:t>
      </w:r>
      <w:r w:rsidR="00D560B3" w:rsidRPr="00B7042F">
        <w:rPr>
          <w:sz w:val="28"/>
          <w:szCs w:val="28"/>
        </w:rPr>
        <w:t xml:space="preserve"> декабря года, предшествующего планируемому периоду.</w:t>
      </w:r>
    </w:p>
    <w:p w:rsidR="00D560B3" w:rsidRPr="00B7042F" w:rsidRDefault="00FC1B72" w:rsidP="00D55C66">
      <w:pPr>
        <w:pStyle w:val="a3"/>
        <w:spacing w:before="0" w:beforeAutospacing="0" w:after="0" w:afterAutospacing="0"/>
        <w:ind w:firstLine="709"/>
        <w:jc w:val="both"/>
        <w:rPr>
          <w:sz w:val="28"/>
          <w:szCs w:val="28"/>
        </w:rPr>
      </w:pPr>
      <w:r w:rsidRPr="00B7042F">
        <w:rPr>
          <w:sz w:val="28"/>
          <w:szCs w:val="28"/>
        </w:rPr>
        <w:t>13.18</w:t>
      </w:r>
      <w:r w:rsidR="00D560B3" w:rsidRPr="00B7042F">
        <w:rPr>
          <w:sz w:val="28"/>
          <w:szCs w:val="28"/>
        </w:rPr>
        <w:t>. Предметом рассмотрения во втором чтении проекта решения о местном бюджете являются:</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размер резервного фонда администрации;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текстовые статьи проекта решения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источники финансирования дефицита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верхний предел муниципального долга по состоянию на 1 января года, следующего за очередным финансовым годом.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w:t>
      </w:r>
      <w:r w:rsidR="00FC1B72" w:rsidRPr="00B7042F">
        <w:rPr>
          <w:sz w:val="28"/>
          <w:szCs w:val="28"/>
        </w:rPr>
        <w:t>19</w:t>
      </w:r>
      <w:r w:rsidRPr="00B7042F">
        <w:rPr>
          <w:sz w:val="28"/>
          <w:szCs w:val="28"/>
        </w:rPr>
        <w:t>.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w:t>
      </w:r>
      <w:r w:rsidR="00FC1B72" w:rsidRPr="00B7042F">
        <w:rPr>
          <w:sz w:val="28"/>
          <w:szCs w:val="28"/>
        </w:rPr>
        <w:t>0</w:t>
      </w:r>
      <w:r w:rsidRPr="00B7042F">
        <w:rPr>
          <w:sz w:val="28"/>
          <w:szCs w:val="28"/>
        </w:rPr>
        <w:t xml:space="preserve">.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w:t>
      </w:r>
      <w:r w:rsidRPr="00B7042F">
        <w:rPr>
          <w:sz w:val="28"/>
          <w:szCs w:val="28"/>
        </w:rPr>
        <w:lastRenderedPageBreak/>
        <w:t xml:space="preserve">округа. Данные поправки направляются на рассмотрение в </w:t>
      </w:r>
      <w:r w:rsidR="00FC1B72" w:rsidRPr="00B7042F">
        <w:rPr>
          <w:sz w:val="28"/>
          <w:szCs w:val="28"/>
        </w:rPr>
        <w:t>формирование по рассмотрению бюджетно-финансовых вопросов муниципального округа Куркино</w:t>
      </w:r>
      <w:r w:rsidRPr="00B7042F">
        <w:rPr>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13.21.1. Возможно также рассмотрение поправок и в </w:t>
      </w:r>
      <w:r w:rsidR="00FC1B72" w:rsidRPr="00B7042F">
        <w:rPr>
          <w:sz w:val="28"/>
          <w:szCs w:val="28"/>
        </w:rPr>
        <w:t xml:space="preserve">формированиях </w:t>
      </w:r>
      <w:r w:rsidRPr="00B7042F">
        <w:rPr>
          <w:sz w:val="28"/>
          <w:szCs w:val="28"/>
        </w:rPr>
        <w:t>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Данные </w:t>
      </w:r>
      <w:r w:rsidR="00FC1B72" w:rsidRPr="00B7042F">
        <w:rPr>
          <w:sz w:val="28"/>
          <w:szCs w:val="28"/>
        </w:rPr>
        <w:t>формирования м</w:t>
      </w:r>
      <w:r w:rsidRPr="00B7042F">
        <w:rPr>
          <w:sz w:val="28"/>
          <w:szCs w:val="28"/>
        </w:rPr>
        <w:t xml:space="preserve">огут направлять предложения, носящие рекомендательный характер, в </w:t>
      </w:r>
      <w:r w:rsidR="00FC1B72" w:rsidRPr="00B7042F">
        <w:rPr>
          <w:sz w:val="28"/>
          <w:szCs w:val="28"/>
        </w:rPr>
        <w:t>формирование по рассмотрению бюджетно-финансовых вопросов муниципального округа Куркино</w:t>
      </w:r>
      <w:r w:rsidRPr="00B7042F">
        <w:rPr>
          <w:sz w:val="28"/>
          <w:szCs w:val="28"/>
        </w:rPr>
        <w:t xml:space="preserve"> относительно формирования таблицы поправок, рекомендованных к принятию или отклонению, выносимых на рассмотрение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13.21.2. </w:t>
      </w:r>
      <w:r w:rsidR="00FC1B72" w:rsidRPr="00B7042F">
        <w:rPr>
          <w:sz w:val="28"/>
          <w:szCs w:val="28"/>
        </w:rPr>
        <w:t xml:space="preserve">Формирование по рассмотрению бюджетно-финансовых вопросов муниципального округа Куркино </w:t>
      </w:r>
      <w:r w:rsidRPr="00B7042F">
        <w:rPr>
          <w:sz w:val="28"/>
          <w:szCs w:val="28"/>
        </w:rPr>
        <w:t>формирует таблицу поправок, рекомендуемых Совету депутатов к принятию или отклонению.</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13.21.3. Рекомендованные к принятию или отклонению поправки рассматриваются Советом депутатов и принимаются большинством голосов.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13.25. В </w:t>
      </w:r>
      <w:r w:rsidR="00473C04" w:rsidRPr="00B7042F">
        <w:rPr>
          <w:sz w:val="28"/>
          <w:szCs w:val="28"/>
        </w:rPr>
        <w:t xml:space="preserve">течение 10 дней </w:t>
      </w:r>
      <w:r w:rsidRPr="00B7042F">
        <w:rPr>
          <w:sz w:val="28"/>
          <w:szCs w:val="28"/>
        </w:rPr>
        <w:t>после утверждения местного бюджета администрация представляет местный бюджет в финансовый орган города Москвы.</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D560B3" w:rsidRPr="00B7042F" w:rsidRDefault="00D560B3" w:rsidP="007F0B25">
      <w:pPr>
        <w:pStyle w:val="a3"/>
        <w:spacing w:before="0" w:beforeAutospacing="0" w:after="0" w:afterAutospacing="0"/>
        <w:ind w:firstLine="709"/>
        <w:rPr>
          <w:sz w:val="28"/>
          <w:szCs w:val="28"/>
        </w:rPr>
      </w:pPr>
    </w:p>
    <w:p w:rsidR="00D55C66" w:rsidRPr="00B7042F" w:rsidRDefault="00D560B3" w:rsidP="00473C04">
      <w:pPr>
        <w:pStyle w:val="a3"/>
        <w:spacing w:before="0" w:beforeAutospacing="0" w:after="0" w:afterAutospacing="0"/>
        <w:jc w:val="center"/>
        <w:rPr>
          <w:rStyle w:val="a4"/>
          <w:sz w:val="28"/>
          <w:szCs w:val="28"/>
        </w:rPr>
      </w:pPr>
      <w:r w:rsidRPr="00B7042F">
        <w:rPr>
          <w:rStyle w:val="a4"/>
          <w:sz w:val="28"/>
          <w:szCs w:val="28"/>
        </w:rPr>
        <w:t xml:space="preserve">Раздел 14. Внесение изменений в решение </w:t>
      </w:r>
    </w:p>
    <w:p w:rsidR="00D560B3" w:rsidRPr="00B7042F" w:rsidRDefault="00D560B3" w:rsidP="00473C04">
      <w:pPr>
        <w:pStyle w:val="a3"/>
        <w:spacing w:before="0" w:beforeAutospacing="0" w:after="0" w:afterAutospacing="0"/>
        <w:jc w:val="center"/>
        <w:rPr>
          <w:rStyle w:val="a4"/>
          <w:sz w:val="28"/>
          <w:szCs w:val="28"/>
        </w:rPr>
      </w:pPr>
      <w:r w:rsidRPr="00B7042F">
        <w:rPr>
          <w:rStyle w:val="a4"/>
          <w:sz w:val="28"/>
          <w:szCs w:val="28"/>
        </w:rPr>
        <w:t>Совета депутатов о местном бюджете</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14.1.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 необходимости использования остатка средств бюджета, образовавшегося на начало текущего финансового года;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 изменения показателей, явившихся основой утверждения местного бюджета текущего финансового года;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14.2. Одновременно с проектом решения о внесении изменений представля</w:t>
      </w:r>
      <w:r w:rsidR="007644C9" w:rsidRPr="00B7042F">
        <w:rPr>
          <w:sz w:val="28"/>
          <w:szCs w:val="28"/>
        </w:rPr>
        <w:t>ется</w:t>
      </w:r>
      <w:r w:rsidRPr="00B7042F">
        <w:rPr>
          <w:sz w:val="28"/>
          <w:szCs w:val="28"/>
        </w:rPr>
        <w:t xml:space="preserve"> пояснительная записка с обоснованием предлагаемых изменений в решение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14.4. Изменения, внесенные в местный бюджет на текущий финансовый год, учитываются при формировании проекта местного бюджета на очередной финансовый год</w:t>
      </w:r>
      <w:r w:rsidRPr="00B7042F">
        <w:rPr>
          <w:rStyle w:val="a6"/>
          <w:sz w:val="28"/>
          <w:szCs w:val="28"/>
        </w:rPr>
        <w:t>.</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15. Основы исполнения местного бюджета</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15.1.1. Исполнение местного бюджета организуется на основе сводной бюджетной росписи и кассового плана.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15.1.2. Местный бюджет исполняется на основе единства кассы и подведомственности расходов.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15.2. Кассовое обслуживание исполнения местного бюджета осуществляется в соответствии с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15.3. Кассовый план составляется и ведется в порядке, установленном администрацией, на основании показателей утвержденного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Кассовый план утверждается постановлением администрации.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15.5. Исполнение местного бюджета:</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по доходам осуществляется в соответствии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по расходам осуществляется в порядке, установленном администрацией, с соблюдением требований Бюджетного кодекса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16. Сводная бюджетная роспись</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6912A4">
        <w:rPr>
          <w:sz w:val="28"/>
          <w:szCs w:val="28"/>
        </w:rPr>
        <w:t>16.1. Порядок составления и ведения сводной бюджетной росписи определяется администрацией, которым должны быть установлены предельные сроки внесения изменений</w:t>
      </w:r>
      <w:r w:rsidRPr="00B7042F">
        <w:rPr>
          <w:sz w:val="28"/>
          <w:szCs w:val="28"/>
        </w:rPr>
        <w:t xml:space="preserve">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16.2. Утверждение сводной бюджетной росписи и внесение изменений в нее осуществляется постановлением администрации.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16.3. Утвержденные показатели сводной бюджетной росписи должны соответствовать решению о местном бюджете.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В ходе исполнения местного бюджета показатели сводной бюджетной росписи могут быть изменены в соответствии с постановлением администрации без внесения изменений в решение о местном бюджете в случаях, предусмотренных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16.5. В случае принятия Советом депутатов решения о внесении изменений в решение о местном бюджете глава администрации постановлением администрации утверждает соответствующие изменения в сводную бюджетную роспись.</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17. Бюджетная роспись</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4348F7" w:rsidRPr="00B7042F" w:rsidRDefault="00D560B3" w:rsidP="00D55C66">
      <w:pPr>
        <w:pStyle w:val="a3"/>
        <w:spacing w:before="0" w:beforeAutospacing="0" w:after="0" w:afterAutospacing="0"/>
        <w:ind w:firstLine="709"/>
        <w:jc w:val="both"/>
        <w:rPr>
          <w:sz w:val="28"/>
          <w:szCs w:val="28"/>
        </w:rPr>
      </w:pPr>
      <w:r w:rsidRPr="00B7042F">
        <w:rPr>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r w:rsidR="004348F7" w:rsidRPr="00B7042F">
        <w:rPr>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17.2. Утверждение бюджетной росписи и внесение изменений в нее осуществляются администрацией (главным распорядителем бюджетных средств) в установленном ею порядке.</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6912A4" w:rsidRDefault="006912A4" w:rsidP="007F0B25">
      <w:pPr>
        <w:pStyle w:val="a3"/>
        <w:spacing w:before="0" w:beforeAutospacing="0" w:after="0" w:afterAutospacing="0"/>
        <w:ind w:firstLine="709"/>
        <w:jc w:val="center"/>
        <w:rPr>
          <w:rStyle w:val="a4"/>
          <w:sz w:val="28"/>
          <w:szCs w:val="28"/>
        </w:rPr>
      </w:pPr>
    </w:p>
    <w:p w:rsidR="006912A4" w:rsidRDefault="006912A4"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lastRenderedPageBreak/>
        <w:t>Раздел 18. Бюджетная смета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18.1. Бюджетная смета получателя бюджетных средств составляется, утверждается и ведется в порядке, определенном администрацией, в соответствии с общими требованиями, установленными Министерством финансов Российской Федерации.</w:t>
      </w:r>
    </w:p>
    <w:p w:rsidR="004348F7" w:rsidRPr="00B7042F" w:rsidRDefault="00D560B3" w:rsidP="00D55C66">
      <w:pPr>
        <w:pStyle w:val="a3"/>
        <w:spacing w:before="0" w:beforeAutospacing="0" w:after="0" w:afterAutospacing="0"/>
        <w:ind w:firstLine="709"/>
        <w:jc w:val="both"/>
        <w:rPr>
          <w:sz w:val="28"/>
          <w:szCs w:val="28"/>
        </w:rPr>
      </w:pPr>
      <w:r w:rsidRPr="00B7042F">
        <w:rPr>
          <w:sz w:val="28"/>
          <w:szCs w:val="28"/>
        </w:rPr>
        <w:t>18.2. Утвержденные показатели бюджетной сметы получателя бюджетных средств</w:t>
      </w:r>
      <w:r w:rsidRPr="00B7042F">
        <w:rPr>
          <w:rStyle w:val="a4"/>
          <w:sz w:val="28"/>
          <w:szCs w:val="28"/>
        </w:rPr>
        <w:t xml:space="preserve"> </w:t>
      </w:r>
      <w:r w:rsidRPr="00B7042F">
        <w:rPr>
          <w:sz w:val="28"/>
          <w:szCs w:val="28"/>
        </w:rPr>
        <w:t>должны соответствовать доведенным до него лимитам бюджетных обязательств на принятие и (или) исполнение бюджетных обязательств</w:t>
      </w:r>
      <w:r w:rsidR="004348F7" w:rsidRPr="00B7042F">
        <w:rPr>
          <w:sz w:val="28"/>
          <w:szCs w:val="28"/>
        </w:rPr>
        <w:t>.</w:t>
      </w:r>
    </w:p>
    <w:p w:rsidR="004348F7" w:rsidRPr="00B7042F" w:rsidRDefault="004348F7"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19. Завершение исполнения местного бюджета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19.2. Завершение операций по исполнению местного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5C66"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 xml:space="preserve">Раздел 20. Формирование отчетности </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об исполнении местного бюджета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20.1. Бюджетная отчетность муниципального округа является годовой. Отчет об исполнении местного бюджета является ежеквартальным.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20.2. Бюджетная отчетность предоставляется администрацией в финансовый орган города Москвы в порядке и сроки, устанавливаемые указанным органом.</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20.3. Отчет об исполнении местного бюджета за первый квартал, полугодие и девять месяцев текущего финансового года утвержда</w:t>
      </w:r>
      <w:r w:rsidR="004348F7" w:rsidRPr="00B7042F">
        <w:rPr>
          <w:sz w:val="28"/>
          <w:szCs w:val="28"/>
        </w:rPr>
        <w:t>ю</w:t>
      </w:r>
      <w:r w:rsidRPr="00B7042F">
        <w:rPr>
          <w:sz w:val="28"/>
          <w:szCs w:val="28"/>
        </w:rPr>
        <w:t>тся постановлением администрации и в течение семи дней со дня утверждения представляется в Совет депутатов и</w:t>
      </w:r>
      <w:r w:rsidR="008065CA" w:rsidRPr="00B7042F">
        <w:rPr>
          <w:sz w:val="28"/>
          <w:szCs w:val="28"/>
        </w:rPr>
        <w:t xml:space="preserve"> формирование по рассмотрению бюджетно-финансовых вопросов муниципального округа Куркино</w:t>
      </w:r>
      <w:r w:rsidRPr="00B7042F">
        <w:rPr>
          <w:sz w:val="28"/>
          <w:szCs w:val="28"/>
        </w:rPr>
        <w:t>.</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20.4. Годовой отчет об исполнении местного бюджета утверждается решением Совета депутатов.</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 xml:space="preserve">20.5. Администрация </w:t>
      </w:r>
      <w:r w:rsidR="00107E10" w:rsidRPr="00B7042F">
        <w:rPr>
          <w:sz w:val="28"/>
          <w:szCs w:val="28"/>
        </w:rPr>
        <w:t xml:space="preserve">в соответствии с заключенным соглашением в указанные сроки </w:t>
      </w:r>
      <w:r w:rsidRPr="00B7042F">
        <w:rPr>
          <w:sz w:val="28"/>
          <w:szCs w:val="28"/>
        </w:rPr>
        <w:t>направляет годовой отчет в Контрольно-счетную палату Москвы для проведения внешней проверки и подготовки заключения по результатам такой проверки</w:t>
      </w:r>
      <w:r w:rsidRPr="006912A4">
        <w:rPr>
          <w:sz w:val="28"/>
          <w:szCs w:val="28"/>
        </w:rPr>
        <w:t xml:space="preserve">, </w:t>
      </w:r>
      <w:r w:rsidR="008065CA" w:rsidRPr="006912A4">
        <w:rPr>
          <w:sz w:val="28"/>
          <w:szCs w:val="28"/>
        </w:rPr>
        <w:t xml:space="preserve">до 1 </w:t>
      </w:r>
      <w:r w:rsidR="005F3FB1" w:rsidRPr="006912A4">
        <w:rPr>
          <w:sz w:val="28"/>
          <w:szCs w:val="28"/>
        </w:rPr>
        <w:t>апреля</w:t>
      </w:r>
      <w:r w:rsidR="005F3FB1">
        <w:rPr>
          <w:sz w:val="28"/>
          <w:szCs w:val="28"/>
        </w:rPr>
        <w:t xml:space="preserve"> </w:t>
      </w:r>
      <w:r w:rsidR="008065CA" w:rsidRPr="00B7042F">
        <w:rPr>
          <w:sz w:val="28"/>
          <w:szCs w:val="28"/>
        </w:rPr>
        <w:t xml:space="preserve">в формирование по рассмотрению бюджетно-финансовых вопросов муниципального округа Куркино </w:t>
      </w:r>
      <w:r w:rsidRPr="00B7042F">
        <w:rPr>
          <w:sz w:val="28"/>
          <w:szCs w:val="28"/>
        </w:rPr>
        <w:t>для подготовки заключения на годовой отчет.</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t>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в муниципальном округе Куркино.</w:t>
      </w:r>
    </w:p>
    <w:p w:rsidR="00D560B3" w:rsidRPr="00B7042F" w:rsidRDefault="00D560B3" w:rsidP="00D55C66">
      <w:pPr>
        <w:pStyle w:val="a3"/>
        <w:spacing w:before="0" w:beforeAutospacing="0" w:after="0" w:afterAutospacing="0"/>
        <w:ind w:firstLine="709"/>
        <w:jc w:val="both"/>
        <w:rPr>
          <w:sz w:val="28"/>
          <w:szCs w:val="28"/>
        </w:rPr>
      </w:pPr>
      <w:r w:rsidRPr="00B7042F">
        <w:rPr>
          <w:sz w:val="28"/>
          <w:szCs w:val="28"/>
        </w:rPr>
        <w:lastRenderedPageBreak/>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D55C66" w:rsidRPr="00B7042F" w:rsidRDefault="00D55C66"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 xml:space="preserve">Раздел 21. Составление и представление годового </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отчета об исполнении местного бюджета</w:t>
      </w:r>
    </w:p>
    <w:p w:rsidR="00D55C66" w:rsidRPr="00B7042F" w:rsidRDefault="00D55C66" w:rsidP="007F0B25">
      <w:pPr>
        <w:pStyle w:val="a3"/>
        <w:spacing w:before="0" w:beforeAutospacing="0" w:after="0" w:afterAutospacing="0"/>
        <w:ind w:firstLine="709"/>
        <w:jc w:val="center"/>
        <w:rPr>
          <w:sz w:val="28"/>
          <w:szCs w:val="28"/>
        </w:rPr>
      </w:pP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21.1. Годовой отчет составляется в соответствии со структурой и бюджетной классификацией, утвержденными решением о местном бюджете.</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xml:space="preserve">21.3. Администрация представляет в Совет депутатов годовой отчет не </w:t>
      </w:r>
      <w:r w:rsidRPr="006912A4">
        <w:rPr>
          <w:sz w:val="28"/>
          <w:szCs w:val="28"/>
        </w:rPr>
        <w:t>позднее 1 мая года</w:t>
      </w:r>
      <w:r w:rsidRPr="00B7042F">
        <w:rPr>
          <w:sz w:val="28"/>
          <w:szCs w:val="28"/>
        </w:rPr>
        <w:t>, следующего за отчетным периодом.</w:t>
      </w:r>
    </w:p>
    <w:p w:rsidR="006B3020" w:rsidRPr="00B7042F" w:rsidRDefault="006B3020" w:rsidP="007F0B25">
      <w:pPr>
        <w:pStyle w:val="a3"/>
        <w:spacing w:before="0" w:beforeAutospacing="0" w:after="0" w:afterAutospacing="0"/>
        <w:ind w:firstLine="709"/>
        <w:jc w:val="center"/>
        <w:rPr>
          <w:rStyle w:val="a4"/>
          <w:sz w:val="28"/>
          <w:szCs w:val="28"/>
        </w:rPr>
      </w:pPr>
    </w:p>
    <w:p w:rsidR="006B3020"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 xml:space="preserve">Раздел 22. Рассмотрение и утверждение годового отчета </w:t>
      </w: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об исполнении местного бюджета</w:t>
      </w:r>
    </w:p>
    <w:p w:rsidR="006B3020" w:rsidRPr="00B7042F" w:rsidRDefault="006B3020" w:rsidP="007F0B25">
      <w:pPr>
        <w:pStyle w:val="a3"/>
        <w:spacing w:before="0" w:beforeAutospacing="0" w:after="0" w:afterAutospacing="0"/>
        <w:ind w:firstLine="709"/>
        <w:jc w:val="center"/>
        <w:rPr>
          <w:sz w:val="28"/>
          <w:szCs w:val="28"/>
        </w:rPr>
      </w:pP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22.2. При рассмотрении годового отчета об исполнении местного бюджета Совет депутатов заслушивает:</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доклад главы администрации;</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доклад уполномоченного лица о результатах проведенной внешней</w:t>
      </w:r>
      <w:r w:rsidR="008065CA" w:rsidRPr="00B7042F">
        <w:rPr>
          <w:sz w:val="28"/>
          <w:szCs w:val="28"/>
        </w:rPr>
        <w:t xml:space="preserve"> и внутренней </w:t>
      </w:r>
      <w:r w:rsidRPr="00B7042F">
        <w:rPr>
          <w:sz w:val="28"/>
          <w:szCs w:val="28"/>
        </w:rPr>
        <w:t>проверки годового отчета.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8065CA" w:rsidRPr="00B7042F" w:rsidRDefault="00D560B3" w:rsidP="00D3339E">
      <w:pPr>
        <w:pStyle w:val="a3"/>
        <w:spacing w:before="0" w:beforeAutospacing="0" w:after="0" w:afterAutospacing="0"/>
        <w:ind w:firstLine="709"/>
        <w:jc w:val="both"/>
        <w:rPr>
          <w:rStyle w:val="a4"/>
          <w:sz w:val="28"/>
          <w:szCs w:val="28"/>
        </w:rPr>
      </w:pPr>
      <w:r w:rsidRPr="00B7042F">
        <w:rPr>
          <w:sz w:val="28"/>
          <w:szCs w:val="28"/>
        </w:rPr>
        <w:t>22.4. В случае отклонения Советом депутатов решения об исполнении местного бюджета оно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8065CA" w:rsidRPr="00B7042F" w:rsidRDefault="008065CA"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rStyle w:val="a4"/>
          <w:sz w:val="28"/>
          <w:szCs w:val="28"/>
        </w:rPr>
      </w:pPr>
      <w:r w:rsidRPr="00B7042F">
        <w:rPr>
          <w:rStyle w:val="a4"/>
          <w:sz w:val="28"/>
          <w:szCs w:val="28"/>
        </w:rPr>
        <w:t>Раздел 23. Решение об исполнении местного бюджета</w:t>
      </w:r>
    </w:p>
    <w:p w:rsidR="006B3020" w:rsidRPr="00B7042F" w:rsidRDefault="006B3020" w:rsidP="007F0B25">
      <w:pPr>
        <w:pStyle w:val="a3"/>
        <w:spacing w:before="0" w:beforeAutospacing="0" w:after="0" w:afterAutospacing="0"/>
        <w:ind w:firstLine="709"/>
        <w:jc w:val="center"/>
        <w:rPr>
          <w:sz w:val="28"/>
          <w:szCs w:val="28"/>
        </w:rPr>
      </w:pP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23.2. Отдельными приложениями к решению об исполнении местного бюджета за отчетный финансовый год утверждаются показатели:</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доходов местного бюджета по кодам классификации доходов бюджета;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lastRenderedPageBreak/>
        <w:t>- расходов местного бюджета по ведомственной структуре расходов бюджета;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расходов местного бюджета по разделам и подразделам классификации расходов бюджета;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источников финансирования дефицита местного бюджета по кодам классификации источников финансирования дефицита бюджета.</w:t>
      </w:r>
    </w:p>
    <w:p w:rsidR="006B3020" w:rsidRPr="00B7042F" w:rsidRDefault="006B3020" w:rsidP="007F0B25">
      <w:pPr>
        <w:pStyle w:val="a3"/>
        <w:spacing w:before="0" w:beforeAutospacing="0" w:after="0" w:afterAutospacing="0"/>
        <w:ind w:firstLine="709"/>
        <w:jc w:val="center"/>
        <w:rPr>
          <w:rStyle w:val="a4"/>
          <w:sz w:val="28"/>
          <w:szCs w:val="28"/>
        </w:rPr>
      </w:pPr>
    </w:p>
    <w:p w:rsidR="00D560B3" w:rsidRPr="00B7042F" w:rsidRDefault="00D560B3" w:rsidP="007F0B25">
      <w:pPr>
        <w:pStyle w:val="a3"/>
        <w:spacing w:before="0" w:beforeAutospacing="0" w:after="0" w:afterAutospacing="0"/>
        <w:ind w:firstLine="709"/>
        <w:jc w:val="center"/>
        <w:rPr>
          <w:sz w:val="28"/>
          <w:szCs w:val="28"/>
        </w:rPr>
      </w:pPr>
      <w:r w:rsidRPr="00B7042F">
        <w:rPr>
          <w:rStyle w:val="a4"/>
          <w:sz w:val="28"/>
          <w:szCs w:val="28"/>
        </w:rPr>
        <w:t>Раздел 24. Муниципальный финансовый контрол</w:t>
      </w:r>
      <w:r w:rsidRPr="0094443A">
        <w:rPr>
          <w:rStyle w:val="a4"/>
          <w:sz w:val="28"/>
          <w:szCs w:val="28"/>
        </w:rPr>
        <w:t>ь</w:t>
      </w:r>
    </w:p>
    <w:p w:rsidR="00D560B3" w:rsidRPr="00B7042F" w:rsidRDefault="00D560B3" w:rsidP="007F0B25">
      <w:pPr>
        <w:pStyle w:val="a3"/>
        <w:spacing w:before="0" w:beforeAutospacing="0" w:after="0" w:afterAutospacing="0"/>
        <w:ind w:firstLine="709"/>
        <w:rPr>
          <w:sz w:val="28"/>
          <w:szCs w:val="28"/>
        </w:rPr>
      </w:pPr>
      <w:r w:rsidRPr="00B7042F">
        <w:rPr>
          <w:sz w:val="28"/>
          <w:szCs w:val="28"/>
        </w:rPr>
        <w:t> </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24.1. Совет депутатов осуществляет следующие формы финансового контроля:</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текущий контроль – в ходе рассмотрения отдельных вопросов исполнения бюджета на заседаниях комиссий, рабочих групп Совета депутатов и в связи с депутатскими запросами;</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последующий контроль – в ходе рассмотрения и утверждения отчетов об исполнении местного бюджета.</w:t>
      </w:r>
    </w:p>
    <w:p w:rsidR="00D560B3" w:rsidRPr="00B7042F" w:rsidRDefault="00D560B3" w:rsidP="006B3020">
      <w:pPr>
        <w:pStyle w:val="a3"/>
        <w:spacing w:before="0" w:beforeAutospacing="0" w:after="0" w:afterAutospacing="0"/>
        <w:ind w:firstLine="709"/>
        <w:jc w:val="both"/>
        <w:rPr>
          <w:sz w:val="28"/>
          <w:szCs w:val="28"/>
        </w:rPr>
      </w:pPr>
      <w:r w:rsidRPr="00B7042F">
        <w:rPr>
          <w:sz w:val="28"/>
          <w:szCs w:val="28"/>
        </w:rPr>
        <w:t xml:space="preserve">24.2. Формы и порядок осуществления </w:t>
      </w:r>
      <w:r w:rsidR="008065CA" w:rsidRPr="00B7042F">
        <w:rPr>
          <w:sz w:val="28"/>
          <w:szCs w:val="28"/>
        </w:rPr>
        <w:t xml:space="preserve">внутреннего </w:t>
      </w:r>
      <w:r w:rsidRPr="00B7042F">
        <w:rPr>
          <w:sz w:val="28"/>
          <w:szCs w:val="28"/>
        </w:rPr>
        <w:t>финансового контроля администрацией и его должностными лицами устанавливаются Бюджетным кодексом Российской Федерации, иными нормативными правовыми актами Российской Федерации и города Москвы и муниципальными правовыми актами.</w:t>
      </w:r>
    </w:p>
    <w:p w:rsidR="00D560B3" w:rsidRPr="00B7042F" w:rsidRDefault="00D560B3" w:rsidP="008065CA">
      <w:pPr>
        <w:pStyle w:val="a3"/>
        <w:spacing w:before="0" w:beforeAutospacing="0" w:after="0" w:afterAutospacing="0"/>
        <w:ind w:firstLine="709"/>
        <w:jc w:val="both"/>
        <w:rPr>
          <w:sz w:val="28"/>
          <w:szCs w:val="28"/>
        </w:rPr>
      </w:pPr>
      <w:r w:rsidRPr="00B7042F">
        <w:rPr>
          <w:sz w:val="28"/>
          <w:szCs w:val="28"/>
        </w:rPr>
        <w:t>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sectPr w:rsidR="00D560B3" w:rsidRPr="00B7042F" w:rsidSect="00D3339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0B3"/>
    <w:rsid w:val="00107E10"/>
    <w:rsid w:val="00127037"/>
    <w:rsid w:val="00153AB0"/>
    <w:rsid w:val="001B4C9F"/>
    <w:rsid w:val="001F3C84"/>
    <w:rsid w:val="00207371"/>
    <w:rsid w:val="002D412C"/>
    <w:rsid w:val="00332A01"/>
    <w:rsid w:val="003776FA"/>
    <w:rsid w:val="004348F7"/>
    <w:rsid w:val="00473C04"/>
    <w:rsid w:val="0049240B"/>
    <w:rsid w:val="004D5937"/>
    <w:rsid w:val="00522F46"/>
    <w:rsid w:val="0057084C"/>
    <w:rsid w:val="00596247"/>
    <w:rsid w:val="005F214A"/>
    <w:rsid w:val="005F3FB1"/>
    <w:rsid w:val="00686BC4"/>
    <w:rsid w:val="006912A4"/>
    <w:rsid w:val="006B3020"/>
    <w:rsid w:val="00717161"/>
    <w:rsid w:val="007644C9"/>
    <w:rsid w:val="007A69FF"/>
    <w:rsid w:val="007F0B25"/>
    <w:rsid w:val="008065CA"/>
    <w:rsid w:val="00893831"/>
    <w:rsid w:val="009101EA"/>
    <w:rsid w:val="0094443A"/>
    <w:rsid w:val="009C778E"/>
    <w:rsid w:val="009F56E6"/>
    <w:rsid w:val="00B44E02"/>
    <w:rsid w:val="00B7042F"/>
    <w:rsid w:val="00BE3BAB"/>
    <w:rsid w:val="00C0053F"/>
    <w:rsid w:val="00C028A3"/>
    <w:rsid w:val="00C521FB"/>
    <w:rsid w:val="00CD5449"/>
    <w:rsid w:val="00D3339E"/>
    <w:rsid w:val="00D46BB1"/>
    <w:rsid w:val="00D55C66"/>
    <w:rsid w:val="00D560B3"/>
    <w:rsid w:val="00EA38BF"/>
    <w:rsid w:val="00EE1E6B"/>
    <w:rsid w:val="00F35CD0"/>
    <w:rsid w:val="00F632A5"/>
    <w:rsid w:val="00FC1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
    <w:name w:val="head"/>
    <w:basedOn w:val="a0"/>
    <w:rsid w:val="00D560B3"/>
  </w:style>
  <w:style w:type="paragraph" w:styleId="a3">
    <w:name w:val="Normal (Web)"/>
    <w:basedOn w:val="a"/>
    <w:rsid w:val="00D560B3"/>
    <w:pPr>
      <w:spacing w:before="100" w:beforeAutospacing="1" w:after="100" w:afterAutospacing="1"/>
    </w:pPr>
  </w:style>
  <w:style w:type="character" w:styleId="a4">
    <w:name w:val="Strong"/>
    <w:qFormat/>
    <w:rsid w:val="00D560B3"/>
    <w:rPr>
      <w:b/>
      <w:bCs/>
    </w:rPr>
  </w:style>
  <w:style w:type="character" w:styleId="a5">
    <w:name w:val="Hyperlink"/>
    <w:rsid w:val="00D560B3"/>
    <w:rPr>
      <w:color w:val="0000FF"/>
      <w:u w:val="single"/>
    </w:rPr>
  </w:style>
  <w:style w:type="character" w:styleId="a6">
    <w:name w:val="Emphasis"/>
    <w:qFormat/>
    <w:rsid w:val="00D560B3"/>
    <w:rPr>
      <w:i/>
      <w:iCs/>
    </w:rPr>
  </w:style>
  <w:style w:type="paragraph" w:customStyle="1" w:styleId="a7">
    <w:name w:val="Знак"/>
    <w:basedOn w:val="a"/>
    <w:next w:val="a"/>
    <w:semiHidden/>
    <w:rsid w:val="0057084C"/>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3130496">
      <w:bodyDiv w:val="1"/>
      <w:marLeft w:val="0"/>
      <w:marRight w:val="0"/>
      <w:marTop w:val="0"/>
      <w:marBottom w:val="0"/>
      <w:divBdr>
        <w:top w:val="none" w:sz="0" w:space="0" w:color="auto"/>
        <w:left w:val="none" w:sz="0" w:space="0" w:color="auto"/>
        <w:bottom w:val="none" w:sz="0" w:space="0" w:color="auto"/>
        <w:right w:val="none" w:sz="0" w:space="0" w:color="auto"/>
      </w:divBdr>
    </w:div>
    <w:div w:id="1257714800">
      <w:bodyDiv w:val="1"/>
      <w:marLeft w:val="0"/>
      <w:marRight w:val="0"/>
      <w:marTop w:val="0"/>
      <w:marBottom w:val="0"/>
      <w:divBdr>
        <w:top w:val="none" w:sz="0" w:space="0" w:color="auto"/>
        <w:left w:val="none" w:sz="0" w:space="0" w:color="auto"/>
        <w:bottom w:val="none" w:sz="0" w:space="0" w:color="auto"/>
        <w:right w:val="none" w:sz="0" w:space="0" w:color="auto"/>
      </w:divBdr>
      <w:divsChild>
        <w:div w:id="874544746">
          <w:marLeft w:val="0"/>
          <w:marRight w:val="0"/>
          <w:marTop w:val="0"/>
          <w:marBottom w:val="0"/>
          <w:divBdr>
            <w:top w:val="none" w:sz="0" w:space="0" w:color="auto"/>
            <w:left w:val="none" w:sz="0" w:space="0" w:color="auto"/>
            <w:bottom w:val="none" w:sz="0" w:space="0" w:color="auto"/>
            <w:right w:val="none" w:sz="0" w:space="0" w:color="auto"/>
          </w:divBdr>
          <w:divsChild>
            <w:div w:id="167643014">
              <w:marLeft w:val="0"/>
              <w:marRight w:val="0"/>
              <w:marTop w:val="0"/>
              <w:marBottom w:val="0"/>
              <w:divBdr>
                <w:top w:val="none" w:sz="0" w:space="0" w:color="auto"/>
                <w:left w:val="none" w:sz="0" w:space="0" w:color="auto"/>
                <w:bottom w:val="none" w:sz="0" w:space="0" w:color="auto"/>
                <w:right w:val="none" w:sz="0" w:space="0" w:color="auto"/>
              </w:divBdr>
              <w:divsChild>
                <w:div w:id="20178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92FB9E0C816828911D98DDEFD96E4680B4C747C79539938637F28BEA97A88AFE2DE759A44u7u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D7FE-C36A-40DE-8364-DB7490DD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Решение от 8 октября 2013 года № 14-4 “Об утверждении Положения о бюджетном процессе в муниципальном округе Куркино”</vt:lpstr>
    </vt:vector>
  </TitlesOfParts>
  <Company/>
  <LinksUpToDate>false</LinksUpToDate>
  <CharactersWithSpaces>34969</CharactersWithSpaces>
  <SharedDoc>false</SharedDoc>
  <HLinks>
    <vt:vector size="6" baseType="variant">
      <vt:variant>
        <vt:i4>4390926</vt:i4>
      </vt:variant>
      <vt:variant>
        <vt:i4>0</vt:i4>
      </vt:variant>
      <vt:variant>
        <vt:i4>0</vt:i4>
      </vt:variant>
      <vt:variant>
        <vt:i4>5</vt:i4>
      </vt:variant>
      <vt:variant>
        <vt:lpwstr>consultantplus://offline/ref=A92FB9E0C816828911D98DDEFD96E4680B4C747C79539938637F28BEA97A88AFE2DE759A44u7u8M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8 октября 2013 года № 14-4 “Об утверждении Положения о бюджетном процессе в муниципальном округе Куркино”</dc:title>
  <dc:creator>1</dc:creator>
  <cp:lastModifiedBy>1</cp:lastModifiedBy>
  <cp:revision>3</cp:revision>
  <cp:lastPrinted>2016-05-18T10:11:00Z</cp:lastPrinted>
  <dcterms:created xsi:type="dcterms:W3CDTF">2018-11-07T06:09:00Z</dcterms:created>
  <dcterms:modified xsi:type="dcterms:W3CDTF">2018-11-07T06:12:00Z</dcterms:modified>
</cp:coreProperties>
</file>