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6" w:rsidRDefault="00701AB6" w:rsidP="00E85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B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BA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61BA" w:rsidRPr="001361BA" w:rsidRDefault="001361BA" w:rsidP="00136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329" w:rsidRDefault="001361BA" w:rsidP="00136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1BA">
        <w:rPr>
          <w:rFonts w:ascii="Times New Roman" w:hAnsi="Times New Roman" w:cs="Times New Roman"/>
          <w:sz w:val="28"/>
          <w:szCs w:val="28"/>
        </w:rPr>
        <w:t xml:space="preserve">от </w:t>
      </w:r>
      <w:r w:rsidR="009F6A29">
        <w:rPr>
          <w:rFonts w:ascii="Times New Roman" w:hAnsi="Times New Roman" w:cs="Times New Roman"/>
          <w:sz w:val="28"/>
          <w:szCs w:val="28"/>
        </w:rPr>
        <w:t>_____</w:t>
      </w:r>
      <w:r w:rsidRPr="001361BA">
        <w:rPr>
          <w:rFonts w:ascii="Times New Roman" w:hAnsi="Times New Roman" w:cs="Times New Roman"/>
          <w:sz w:val="28"/>
          <w:szCs w:val="28"/>
        </w:rPr>
        <w:t xml:space="preserve"> 201</w:t>
      </w:r>
      <w:r w:rsidR="009F6A29">
        <w:rPr>
          <w:rFonts w:ascii="Times New Roman" w:hAnsi="Times New Roman" w:cs="Times New Roman"/>
          <w:sz w:val="28"/>
          <w:szCs w:val="28"/>
        </w:rPr>
        <w:t>8</w:t>
      </w:r>
      <w:r w:rsidRPr="001361BA">
        <w:rPr>
          <w:rFonts w:ascii="Times New Roman" w:hAnsi="Times New Roman" w:cs="Times New Roman"/>
          <w:sz w:val="28"/>
          <w:szCs w:val="28"/>
        </w:rPr>
        <w:t xml:space="preserve"> </w:t>
      </w:r>
      <w:r w:rsidRPr="001361BA">
        <w:rPr>
          <w:rFonts w:ascii="Times New Roman" w:hAnsi="Times New Roman" w:cs="Times New Roman"/>
          <w:color w:val="0D0D0D"/>
          <w:sz w:val="28"/>
          <w:szCs w:val="28"/>
        </w:rPr>
        <w:t xml:space="preserve">года № </w:t>
      </w:r>
      <w:r w:rsidR="009F6A29">
        <w:rPr>
          <w:rFonts w:ascii="Times New Roman" w:hAnsi="Times New Roman" w:cs="Times New Roman"/>
          <w:color w:val="0D0D0D"/>
          <w:sz w:val="28"/>
          <w:szCs w:val="28"/>
        </w:rPr>
        <w:t>___</w:t>
      </w:r>
    </w:p>
    <w:p w:rsidR="00D54329" w:rsidRDefault="00D54329" w:rsidP="00E8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</w:t>
      </w:r>
    </w:p>
    <w:p w:rsidR="00E850E7" w:rsidRPr="00E850E7" w:rsidRDefault="00E850E7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20720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</w:t>
      </w: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обязательствах имущественного </w:t>
      </w: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характера лиц, замещающих муниципальные </w:t>
      </w: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 в муниципальном округе</w:t>
      </w:r>
      <w:r w:rsid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Куркино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членов их семей на официальном сайте </w:t>
      </w:r>
    </w:p>
    <w:p w:rsid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и предоставления </w:t>
      </w:r>
    </w:p>
    <w:p w:rsid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этих сведений средствам массовой </w:t>
      </w:r>
    </w:p>
    <w:p w:rsidR="00520720" w:rsidRP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 для</w:t>
      </w:r>
      <w:r w:rsidR="00E850E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опубликования</w:t>
      </w:r>
      <w:r w:rsidRPr="0052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207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0720" w:rsidRPr="00520720" w:rsidRDefault="003D46A2" w:rsidP="003D46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статьёй 12.1 Федерального закона от 25.12.2008 </w:t>
      </w:r>
      <w:r w:rsidR="00AC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«О противодействии коррупции», статьями 3, 8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AC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8.2, 9 Закона города Москвы от 17.12.2014 № 64 «О мерах по противодействию коррупции в городе Москве» Совет депутатов</w:t>
      </w:r>
      <w:r w:rsidR="00520720"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20720" w:rsidRP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20720" w:rsidRP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шил:</w:t>
      </w:r>
    </w:p>
    <w:p w:rsidR="007C4E08" w:rsidRDefault="003D46A2" w:rsidP="007C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, и членов их семей на официальном сайте муниципального округа и предоставления этих сведений средствам массовой информации для опубликования согласно приложению к настоящему решению.</w:t>
      </w:r>
    </w:p>
    <w:p w:rsidR="00AC5C78" w:rsidRPr="00482E52" w:rsidRDefault="003D46A2" w:rsidP="00AC5C7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AC5C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официальном сайте муниципального округа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Куркино</w:t>
      </w:r>
      <w:r w:rsidR="00AC5C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C5C78" w:rsidRPr="00482E52">
        <w:rPr>
          <w:rFonts w:ascii="Times New Roman" w:hAnsi="Times New Roman" w:cs="Times New Roman"/>
          <w:sz w:val="28"/>
          <w:szCs w:val="28"/>
        </w:rPr>
        <w:t xml:space="preserve"> </w:t>
      </w:r>
      <w:r w:rsidR="00AC5C78" w:rsidRPr="00482E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5C78" w:rsidRPr="00482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5C78" w:rsidRPr="00482E52">
        <w:rPr>
          <w:rFonts w:ascii="Times New Roman" w:hAnsi="Times New Roman" w:cs="Times New Roman"/>
          <w:sz w:val="28"/>
          <w:szCs w:val="28"/>
          <w:lang w:val="en-US"/>
        </w:rPr>
        <w:t>kurkino</w:t>
      </w:r>
      <w:proofErr w:type="spellEnd"/>
      <w:r w:rsidR="00AC5C78" w:rsidRPr="00482E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5C78" w:rsidRPr="00482E52">
        <w:rPr>
          <w:rFonts w:ascii="Times New Roman" w:hAnsi="Times New Roman" w:cs="Times New Roman"/>
          <w:sz w:val="28"/>
          <w:szCs w:val="28"/>
          <w:lang w:val="en-US"/>
        </w:rPr>
        <w:t>vmo</w:t>
      </w:r>
      <w:proofErr w:type="spellEnd"/>
      <w:r w:rsidR="00AC5C78" w:rsidRPr="00482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5C78" w:rsidRPr="00482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5C78" w:rsidRPr="00482E52">
        <w:rPr>
          <w:rFonts w:ascii="Times New Roman" w:hAnsi="Times New Roman" w:cs="Times New Roman"/>
          <w:sz w:val="28"/>
          <w:szCs w:val="28"/>
        </w:rPr>
        <w:t>.</w:t>
      </w:r>
    </w:p>
    <w:p w:rsidR="003D46A2" w:rsidRDefault="003D46A2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520720" w:rsidRP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520720" w:rsidRPr="0010045C" w:rsidRDefault="003D46A2" w:rsidP="0010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r w:rsidR="00520720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</w:t>
      </w:r>
      <w:r w:rsidR="0010045C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решения возложить на главу</w:t>
      </w:r>
      <w:r w:rsidR="00AC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720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E850E7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Куркино </w:t>
      </w:r>
      <w:r w:rsidR="00520720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Москве </w:t>
      </w:r>
      <w:proofErr w:type="spellStart"/>
      <w:r w:rsidR="00E850E7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Светикова</w:t>
      </w:r>
      <w:proofErr w:type="spellEnd"/>
      <w:r w:rsidR="00E850E7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  <w:r w:rsidR="00520720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0E7" w:rsidRDefault="00E850E7" w:rsidP="003D46A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5C78" w:rsidRPr="00E850E7" w:rsidRDefault="00AC5C78" w:rsidP="003D46A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A2" w:rsidRDefault="00520720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</w:p>
    <w:p w:rsidR="00520720" w:rsidRPr="00520720" w:rsidRDefault="00520720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Куркино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</w:t>
      </w:r>
      <w:r w:rsidR="00AC5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И.А. Светиков</w:t>
      </w:r>
    </w:p>
    <w:p w:rsid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0E7" w:rsidRDefault="00E850E7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329" w:rsidRDefault="00D54329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1BA" w:rsidRDefault="001361BA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1BA" w:rsidRDefault="001361BA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329" w:rsidRDefault="00D54329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720" w:rsidRPr="00520720" w:rsidRDefault="00E850E7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0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20720"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520720" w:rsidRPr="00520720" w:rsidRDefault="00520720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20720" w:rsidRPr="00520720" w:rsidRDefault="00520720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850E7" w:rsidRPr="00E8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Куркино</w:t>
      </w:r>
    </w:p>
    <w:p w:rsidR="00520720" w:rsidRPr="001361BA" w:rsidRDefault="00520720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5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361B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5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54329" w:rsidRPr="0013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сентября 2018 г. </w:t>
      </w:r>
      <w:r w:rsidRPr="0013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D54329" w:rsidRPr="0013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1BA" w:rsidRPr="001361BA">
        <w:rPr>
          <w:rFonts w:ascii="Times New Roman" w:eastAsia="Times New Roman" w:hAnsi="Times New Roman" w:cs="Times New Roman"/>
          <w:color w:val="000000"/>
          <w:sz w:val="24"/>
          <w:szCs w:val="24"/>
        </w:rPr>
        <w:t>15-6</w:t>
      </w:r>
    </w:p>
    <w:p w:rsidR="00520720" w:rsidRPr="00520720" w:rsidRDefault="00520720" w:rsidP="00E8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0720" w:rsidRPr="00520720" w:rsidRDefault="00520720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20720" w:rsidRDefault="00520720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</w:t>
      </w:r>
      <w:r w:rsid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Куркино</w:t>
      </w: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 членов их семей на официальном сайте муниципального округа и предоставления этих сведений средствам массовой информации для опубликования</w:t>
      </w:r>
    </w:p>
    <w:p w:rsidR="00D54329" w:rsidRPr="00520720" w:rsidRDefault="00D54329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в муниципальном округе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лица, замещающие муниципальные должности), представляют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Департамент региональной безопасности и противодействия коррупции города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 и расходах) в соответствии с федеральным законодательством и законодательством города Москвы.</w:t>
      </w: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требований федерального законодательства о размещении соответствующих сведений на официальных сайтах органов местного самоуправления и предоставлении этих сведений средствам массовой информации для опубликования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округа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 запрашивает, получает, размещает и предоставляет указанные сведения в соответствии с настоящим Порядком.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округа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Куркино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Москве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собственности, с указанием вида, площади и страны расположения каждого из таких объектов;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4.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информацию, отнесённую к государственной тайне или являющуюся конфиденциальной.</w:t>
      </w: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срока, установленного законом для представления сведений о доходах и расходах </w:t>
      </w:r>
      <w:r w:rsidR="00E96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региональной безопасности и противодействия коррупции города </w:t>
      </w:r>
      <w:r w:rsidR="007C4E08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10 дней Администрация запрашивает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>у Департамент</w:t>
      </w:r>
      <w:r w:rsidR="00E964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региональной безопасности и противодействия коррупции города </w:t>
      </w:r>
      <w:r w:rsidR="007C4E08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(в соответствии с пунктом 3 настоящего порядка) сведения.</w:t>
      </w: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должности, вправе по собственной инициативе представить в Администрацию копию сведений о доходах и расходах, представленных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Департамент региональной безопасности и противодействия коррупции города </w:t>
      </w:r>
      <w:r w:rsidR="007C4E08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содержащую отметку уполномоченного лица о получении.</w:t>
      </w:r>
    </w:p>
    <w:p w:rsidR="00D54329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указанные в пункте 3 настоящего Порядка, за весь период замещения муниципальной должности находятся на официальном сайте и ежегодно обновляются в течение 10 дней со дня поступления указанных сведений в Администрацию.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Администрация: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трёх рабочих дней со дня поступления запроса от средства массовой информации сообщает о нём лицу, замещающему муниципальную должность, в отношении которого поступил запрос;</w:t>
      </w:r>
    </w:p>
    <w:p w:rsidR="00520720" w:rsidRPr="00520720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23574F" w:rsidRPr="00E850E7" w:rsidRDefault="00D54329" w:rsidP="00136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 </w:t>
      </w:r>
    </w:p>
    <w:sectPr w:rsidR="0023574F" w:rsidRPr="00E850E7" w:rsidSect="00D54329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289"/>
    <w:multiLevelType w:val="multilevel"/>
    <w:tmpl w:val="EDB27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A5A96"/>
    <w:multiLevelType w:val="hybridMultilevel"/>
    <w:tmpl w:val="B1FA5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14A"/>
    <w:multiLevelType w:val="multilevel"/>
    <w:tmpl w:val="DB90D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F78A8"/>
    <w:multiLevelType w:val="multilevel"/>
    <w:tmpl w:val="5182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1C36"/>
    <w:multiLevelType w:val="hybridMultilevel"/>
    <w:tmpl w:val="15220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417"/>
    <w:multiLevelType w:val="multilevel"/>
    <w:tmpl w:val="AD7044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6">
    <w:nsid w:val="7F454278"/>
    <w:multiLevelType w:val="multilevel"/>
    <w:tmpl w:val="6EAAC7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360"/>
    <w:rsid w:val="00027A19"/>
    <w:rsid w:val="000814C8"/>
    <w:rsid w:val="00083F19"/>
    <w:rsid w:val="0010045C"/>
    <w:rsid w:val="001361BA"/>
    <w:rsid w:val="00147D99"/>
    <w:rsid w:val="00170A77"/>
    <w:rsid w:val="001A6892"/>
    <w:rsid w:val="00211BC6"/>
    <w:rsid w:val="0023574F"/>
    <w:rsid w:val="00255623"/>
    <w:rsid w:val="00373652"/>
    <w:rsid w:val="003B3D16"/>
    <w:rsid w:val="003D1B10"/>
    <w:rsid w:val="003D46A2"/>
    <w:rsid w:val="00401378"/>
    <w:rsid w:val="00415313"/>
    <w:rsid w:val="004225F8"/>
    <w:rsid w:val="004A47F4"/>
    <w:rsid w:val="004B01E0"/>
    <w:rsid w:val="004D54BE"/>
    <w:rsid w:val="004E3360"/>
    <w:rsid w:val="004F6EBC"/>
    <w:rsid w:val="00520720"/>
    <w:rsid w:val="0052758C"/>
    <w:rsid w:val="00562755"/>
    <w:rsid w:val="00606BB4"/>
    <w:rsid w:val="006E387B"/>
    <w:rsid w:val="00701AB6"/>
    <w:rsid w:val="00714C55"/>
    <w:rsid w:val="0076084B"/>
    <w:rsid w:val="00760E1C"/>
    <w:rsid w:val="0076165A"/>
    <w:rsid w:val="00761F49"/>
    <w:rsid w:val="007C4E08"/>
    <w:rsid w:val="008B48FE"/>
    <w:rsid w:val="009517AB"/>
    <w:rsid w:val="009606C5"/>
    <w:rsid w:val="00960AE6"/>
    <w:rsid w:val="00960B8B"/>
    <w:rsid w:val="009F6A29"/>
    <w:rsid w:val="00A14E5C"/>
    <w:rsid w:val="00A23032"/>
    <w:rsid w:val="00A4406E"/>
    <w:rsid w:val="00AA0456"/>
    <w:rsid w:val="00AC5C78"/>
    <w:rsid w:val="00BA6DB2"/>
    <w:rsid w:val="00C00CA8"/>
    <w:rsid w:val="00D43E70"/>
    <w:rsid w:val="00D54329"/>
    <w:rsid w:val="00D93B6C"/>
    <w:rsid w:val="00DB7DE4"/>
    <w:rsid w:val="00DE4100"/>
    <w:rsid w:val="00E850E7"/>
    <w:rsid w:val="00E9648C"/>
    <w:rsid w:val="00F27D20"/>
    <w:rsid w:val="00FA761D"/>
    <w:rsid w:val="00FD631A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4E3360"/>
  </w:style>
  <w:style w:type="paragraph" w:styleId="a3">
    <w:name w:val="Normal (Web)"/>
    <w:basedOn w:val="a"/>
    <w:uiPriority w:val="99"/>
    <w:unhideWhenUsed/>
    <w:rsid w:val="004E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360"/>
    <w:rPr>
      <w:b/>
      <w:bCs/>
    </w:rPr>
  </w:style>
  <w:style w:type="character" w:styleId="a5">
    <w:name w:val="Emphasis"/>
    <w:basedOn w:val="a0"/>
    <w:uiPriority w:val="20"/>
    <w:qFormat/>
    <w:rsid w:val="002357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3F19"/>
    <w:rPr>
      <w:color w:val="0000FF"/>
      <w:u w:val="single"/>
    </w:rPr>
  </w:style>
  <w:style w:type="character" w:customStyle="1" w:styleId="commentslabel">
    <w:name w:val="commentslabel"/>
    <w:basedOn w:val="a0"/>
    <w:rsid w:val="00083F19"/>
  </w:style>
  <w:style w:type="paragraph" w:styleId="a9">
    <w:name w:val="Body Text Indent"/>
    <w:basedOn w:val="a"/>
    <w:link w:val="aa"/>
    <w:rsid w:val="00D93B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93B6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BA6DB2"/>
    <w:pPr>
      <w:ind w:left="720"/>
      <w:contextualSpacing/>
    </w:pPr>
  </w:style>
  <w:style w:type="character" w:customStyle="1" w:styleId="subsubhead">
    <w:name w:val="subsubhead"/>
    <w:basedOn w:val="a0"/>
    <w:rsid w:val="0052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06A5-E6E2-4047-9BC3-EF316793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2</cp:revision>
  <cp:lastPrinted>2018-09-12T12:54:00Z</cp:lastPrinted>
  <dcterms:created xsi:type="dcterms:W3CDTF">2019-01-18T08:53:00Z</dcterms:created>
  <dcterms:modified xsi:type="dcterms:W3CDTF">2019-01-18T08:53:00Z</dcterms:modified>
</cp:coreProperties>
</file>