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B91918" w:rsidP="00B919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395FAC" w:rsidRDefault="00395FAC" w:rsidP="008150DC">
      <w:pPr>
        <w:jc w:val="center"/>
        <w:rPr>
          <w:b/>
          <w:sz w:val="28"/>
          <w:szCs w:val="28"/>
        </w:rPr>
      </w:pPr>
    </w:p>
    <w:p w:rsidR="00C20129" w:rsidRDefault="00C20129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1931C9" w:rsidRDefault="001931C9" w:rsidP="001931C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1931C9" w:rsidTr="008D0B9D">
        <w:tc>
          <w:tcPr>
            <w:tcW w:w="2093" w:type="dxa"/>
            <w:tcBorders>
              <w:bottom w:val="single" w:sz="4" w:space="0" w:color="auto"/>
            </w:tcBorders>
          </w:tcPr>
          <w:p w:rsidR="001931C9" w:rsidRDefault="001931C9" w:rsidP="008D0B9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1C9" w:rsidRPr="00E363FA" w:rsidRDefault="00E363FA" w:rsidP="008D0B9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931C9" w:rsidRDefault="001931C9" w:rsidP="008D0B9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ED6" w:rsidRDefault="000B3ED6" w:rsidP="000B3ED6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44"/>
      </w:tblGrid>
      <w:tr w:rsidR="00D43DA6" w:rsidTr="00187B41">
        <w:trPr>
          <w:trHeight w:val="14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3DA6" w:rsidRPr="00187B41" w:rsidRDefault="005420EF" w:rsidP="004F446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D34A0F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187B41" w:rsidRPr="001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7B41" w:rsidRPr="00D34A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F446A" w:rsidRPr="00D34A0F">
              <w:rPr>
                <w:rFonts w:ascii="Times New Roman" w:hAnsi="Times New Roman" w:cs="Times New Roman"/>
                <w:sz w:val="28"/>
                <w:szCs w:val="28"/>
              </w:rPr>
              <w:t xml:space="preserve">рядка </w:t>
            </w:r>
            <w:r w:rsidR="004F446A" w:rsidRPr="00D34A0F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осуществления полномочий по внутреннему муниципальному финансовому контролю администрацией муниципального округа Куркино</w:t>
            </w:r>
          </w:p>
        </w:tc>
      </w:tr>
    </w:tbl>
    <w:p w:rsidR="000B3ED6" w:rsidRPr="000B3ED6" w:rsidRDefault="000B3ED6" w:rsidP="000B3ED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5420EF" w:rsidRPr="00F217CD" w:rsidRDefault="005420EF" w:rsidP="005420EF">
      <w:pPr>
        <w:rPr>
          <w:rFonts w:ascii="Times New Roman" w:hAnsi="Times New Roman" w:cs="Times New Roman"/>
          <w:b/>
          <w:sz w:val="24"/>
          <w:szCs w:val="24"/>
        </w:rPr>
      </w:pPr>
    </w:p>
    <w:p w:rsidR="00D4680E" w:rsidRPr="00C870C3" w:rsidRDefault="00D4680E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446A">
        <w:rPr>
          <w:rFonts w:ascii="Times New Roman" w:hAnsi="Times New Roman" w:cs="Times New Roman"/>
          <w:sz w:val="28"/>
          <w:szCs w:val="28"/>
        </w:rPr>
        <w:t xml:space="preserve">с </w:t>
      </w:r>
      <w:r w:rsidRPr="00C870C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Уставом муниципального округа Куркино</w:t>
      </w:r>
      <w:r w:rsidR="00D34A0F">
        <w:rPr>
          <w:rFonts w:ascii="Times New Roman" w:hAnsi="Times New Roman" w:cs="Times New Roman"/>
          <w:sz w:val="28"/>
          <w:szCs w:val="28"/>
        </w:rPr>
        <w:t xml:space="preserve"> </w:t>
      </w:r>
      <w:r w:rsidRPr="00C870C3">
        <w:rPr>
          <w:rFonts w:ascii="Times New Roman" w:hAnsi="Times New Roman" w:cs="Times New Roman"/>
          <w:sz w:val="28"/>
          <w:szCs w:val="28"/>
        </w:rPr>
        <w:t>администрация муниципального округа постановляет:</w:t>
      </w:r>
    </w:p>
    <w:p w:rsidR="00D4680E" w:rsidRDefault="00D4680E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0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A0F" w:rsidRPr="00D34A0F">
        <w:rPr>
          <w:rFonts w:ascii="Times New Roman" w:hAnsi="Times New Roman" w:cs="Times New Roman"/>
          <w:sz w:val="28"/>
          <w:szCs w:val="28"/>
        </w:rPr>
        <w:t>Поряд</w:t>
      </w:r>
      <w:r w:rsidR="00D34A0F">
        <w:rPr>
          <w:rFonts w:ascii="Times New Roman" w:hAnsi="Times New Roman" w:cs="Times New Roman"/>
          <w:sz w:val="28"/>
          <w:szCs w:val="28"/>
        </w:rPr>
        <w:t>о</w:t>
      </w:r>
      <w:r w:rsidR="00D34A0F" w:rsidRPr="00D34A0F">
        <w:rPr>
          <w:rFonts w:ascii="Times New Roman" w:hAnsi="Times New Roman" w:cs="Times New Roman"/>
          <w:sz w:val="28"/>
          <w:szCs w:val="28"/>
        </w:rPr>
        <w:t xml:space="preserve">к </w:t>
      </w:r>
      <w:r w:rsidR="00D34A0F" w:rsidRPr="00D34A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осуществления полномочий по внутреннему муниципальному финансовому контролю администрацией муниципального округа Куркино</w:t>
      </w:r>
      <w:r w:rsidR="00D34A0F" w:rsidRPr="00C870C3">
        <w:rPr>
          <w:rFonts w:ascii="Times New Roman" w:hAnsi="Times New Roman" w:cs="Times New Roman"/>
          <w:sz w:val="28"/>
          <w:szCs w:val="28"/>
        </w:rPr>
        <w:t xml:space="preserve"> </w:t>
      </w:r>
      <w:r w:rsidRPr="00C870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680E" w:rsidRPr="00C870C3" w:rsidRDefault="00D4680E" w:rsidP="00395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0C3">
        <w:rPr>
          <w:rFonts w:ascii="Times New Roman" w:hAnsi="Times New Roman" w:cs="Times New Roman"/>
          <w:sz w:val="28"/>
          <w:szCs w:val="28"/>
        </w:rPr>
        <w:t>2.</w:t>
      </w:r>
      <w:r w:rsidR="0000298B">
        <w:rPr>
          <w:rFonts w:ascii="Times New Roman" w:hAnsi="Times New Roman" w:cs="Times New Roman"/>
          <w:sz w:val="28"/>
          <w:szCs w:val="28"/>
        </w:rPr>
        <w:t>Опубликовать н</w:t>
      </w:r>
      <w:r w:rsidRPr="00C870C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0298B">
        <w:rPr>
          <w:rFonts w:ascii="Times New Roman" w:hAnsi="Times New Roman" w:cs="Times New Roman"/>
          <w:sz w:val="28"/>
          <w:szCs w:val="28"/>
        </w:rPr>
        <w:t>п</w:t>
      </w:r>
      <w:r w:rsidRPr="00C870C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95FAC">
        <w:rPr>
          <w:rFonts w:ascii="Times New Roman" w:hAnsi="Times New Roman" w:cs="Times New Roman"/>
          <w:sz w:val="28"/>
          <w:szCs w:val="28"/>
        </w:rPr>
        <w:t xml:space="preserve">в </w:t>
      </w:r>
      <w:r w:rsidR="00395FAC" w:rsidRPr="00A67F7C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4F446A" w:rsidRDefault="001552C2" w:rsidP="001552C2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46A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муниципального округа Куркино от</w:t>
      </w:r>
      <w:r w:rsidR="00692F56">
        <w:rPr>
          <w:rFonts w:ascii="Times New Roman" w:hAnsi="Times New Roman" w:cs="Times New Roman"/>
          <w:sz w:val="28"/>
          <w:szCs w:val="28"/>
        </w:rPr>
        <w:t xml:space="preserve"> 12.12.2018 </w:t>
      </w:r>
      <w:r w:rsidR="004F446A" w:rsidRPr="001552C2">
        <w:rPr>
          <w:rFonts w:ascii="Times New Roman" w:hAnsi="Times New Roman" w:cs="Times New Roman"/>
          <w:sz w:val="28"/>
          <w:szCs w:val="28"/>
        </w:rPr>
        <w:t xml:space="preserve">№ </w:t>
      </w:r>
      <w:r w:rsidR="00692F56">
        <w:rPr>
          <w:rFonts w:ascii="Times New Roman" w:hAnsi="Times New Roman" w:cs="Times New Roman"/>
          <w:sz w:val="28"/>
          <w:szCs w:val="28"/>
        </w:rPr>
        <w:t xml:space="preserve">163 </w:t>
      </w:r>
      <w:r w:rsidR="004F446A" w:rsidRPr="001552C2">
        <w:rPr>
          <w:rFonts w:ascii="Times New Roman" w:hAnsi="Times New Roman" w:cs="Times New Roman"/>
          <w:sz w:val="28"/>
          <w:szCs w:val="28"/>
        </w:rPr>
        <w:t>"</w:t>
      </w:r>
      <w:r w:rsidRPr="001552C2">
        <w:rPr>
          <w:rFonts w:ascii="Times New Roman" w:hAnsi="Times New Roman" w:cs="Times New Roman"/>
          <w:sz w:val="28"/>
          <w:szCs w:val="28"/>
        </w:rPr>
        <w:t>Об утверждении Положения о внутреннем муниципальном финансовом контроле в муниципальном округе Куркино</w:t>
      </w:r>
      <w:r>
        <w:rPr>
          <w:rFonts w:ascii="Times New Roman" w:hAnsi="Times New Roman" w:cs="Times New Roman"/>
          <w:sz w:val="28"/>
          <w:szCs w:val="28"/>
        </w:rPr>
        <w:t>".</w:t>
      </w:r>
      <w:r w:rsidR="004F446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680E" w:rsidRDefault="001552C2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80E" w:rsidRPr="00187B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</w:t>
      </w:r>
      <w:r w:rsidR="00D4680E" w:rsidRPr="00C870C3">
        <w:rPr>
          <w:rFonts w:ascii="Times New Roman" w:hAnsi="Times New Roman" w:cs="Times New Roman"/>
          <w:sz w:val="28"/>
          <w:szCs w:val="28"/>
        </w:rPr>
        <w:t xml:space="preserve">ия возложить на главу администрации муниципального округа Куркино </w:t>
      </w:r>
      <w:r w:rsidR="00D4680E" w:rsidRPr="00187B41">
        <w:rPr>
          <w:rFonts w:ascii="Times New Roman" w:hAnsi="Times New Roman" w:cs="Times New Roman"/>
          <w:b/>
          <w:sz w:val="28"/>
          <w:szCs w:val="28"/>
        </w:rPr>
        <w:t>Штанину Н.А.</w:t>
      </w:r>
    </w:p>
    <w:p w:rsidR="00D4680E" w:rsidRDefault="00D4680E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0E" w:rsidRDefault="00D4680E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0E" w:rsidRPr="00187B41" w:rsidRDefault="00D4680E" w:rsidP="00D4680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7B41" w:rsidRPr="00187B41" w:rsidRDefault="00D4680E" w:rsidP="00187B4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7B4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4680E" w:rsidRPr="00187B41" w:rsidRDefault="00D4680E" w:rsidP="00187B4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7B4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="00187B41" w:rsidRPr="00187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87B41">
        <w:rPr>
          <w:rFonts w:ascii="Times New Roman" w:hAnsi="Times New Roman" w:cs="Times New Roman"/>
          <w:b/>
          <w:sz w:val="28"/>
          <w:szCs w:val="28"/>
        </w:rPr>
        <w:t xml:space="preserve">Н.А. Штанина </w:t>
      </w:r>
    </w:p>
    <w:p w:rsidR="00D4680E" w:rsidRPr="00187B41" w:rsidRDefault="00D4680E" w:rsidP="00D4680E">
      <w:pPr>
        <w:rPr>
          <w:rFonts w:ascii="Times New Roman" w:hAnsi="Times New Roman" w:cs="Times New Roman"/>
          <w:b/>
          <w:sz w:val="28"/>
          <w:szCs w:val="28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D4680E" w:rsidRDefault="00D4680E" w:rsidP="00D4680E">
      <w:pPr>
        <w:shd w:val="clear" w:color="auto" w:fill="FFFFFF"/>
        <w:spacing w:after="105"/>
        <w:jc w:val="right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C20129" w:rsidRPr="00395FAC" w:rsidRDefault="00C20129" w:rsidP="00C20129">
      <w:pPr>
        <w:shd w:val="clear" w:color="auto" w:fill="FFFFFF"/>
        <w:ind w:left="6663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95FA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муниципального округа Куркино</w:t>
      </w:r>
    </w:p>
    <w:p w:rsidR="00C20129" w:rsidRPr="00395FAC" w:rsidRDefault="00C20129" w:rsidP="00C20129">
      <w:pPr>
        <w:shd w:val="clear" w:color="auto" w:fill="FFFFFF"/>
        <w:ind w:left="6663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95FAC">
        <w:rPr>
          <w:rFonts w:ascii="Times New Roman" w:hAnsi="Times New Roman" w:cs="Times New Roman"/>
          <w:bCs/>
          <w:sz w:val="24"/>
          <w:szCs w:val="24"/>
        </w:rPr>
        <w:t>от 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395FA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95FA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_________</w:t>
      </w:r>
    </w:p>
    <w:p w:rsidR="00C20129" w:rsidRDefault="00C20129" w:rsidP="00C2012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AC" w:rsidRDefault="00395FAC" w:rsidP="00560475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34A0F" w:rsidRPr="00C20129" w:rsidRDefault="00D34A0F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012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C2012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осуществления полномочий по внутреннему муниципальному финансовому контролю администрацией муниципального округа Куркино</w:t>
      </w:r>
      <w:r w:rsidRPr="00C20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A0F" w:rsidRPr="00C20129" w:rsidRDefault="00D34A0F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34A0F" w:rsidRPr="00D34A0F" w:rsidRDefault="00D34A0F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4450" w:rsidRPr="00D34A0F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4450" w:rsidRPr="00D34A0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14450" w:rsidRPr="00D34A0F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D34A0F" w:rsidRDefault="00214450" w:rsidP="00214450">
      <w:pPr>
        <w:pStyle w:val="a3"/>
        <w:shd w:val="clear" w:color="auto" w:fill="FFFFFF"/>
        <w:spacing w:after="105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1.Настоящее Положение определяет п</w:t>
      </w:r>
      <w:r w:rsidR="001552C2" w:rsidRPr="00D34A0F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D34A0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552C2" w:rsidRPr="00D34A0F">
        <w:rPr>
          <w:rFonts w:ascii="Times New Roman" w:hAnsi="Times New Roman" w:cs="Times New Roman"/>
          <w:sz w:val="24"/>
          <w:szCs w:val="24"/>
        </w:rPr>
        <w:t>администрацией муниципального округа Куркино п</w:t>
      </w:r>
      <w:r w:rsidRPr="00D34A0F">
        <w:rPr>
          <w:rFonts w:ascii="Times New Roman" w:hAnsi="Times New Roman" w:cs="Times New Roman"/>
          <w:sz w:val="24"/>
          <w:szCs w:val="24"/>
        </w:rPr>
        <w:t xml:space="preserve">олномочий </w:t>
      </w:r>
      <w:r w:rsidR="001552C2" w:rsidRPr="00D34A0F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контролю, в том числе основания и порядок проведения проверок, ревизий и обследований</w:t>
      </w:r>
      <w:r w:rsidRPr="00D34A0F">
        <w:rPr>
          <w:rFonts w:ascii="Times New Roman" w:hAnsi="Times New Roman" w:cs="Times New Roman"/>
          <w:sz w:val="24"/>
          <w:szCs w:val="24"/>
        </w:rPr>
        <w:t xml:space="preserve">, </w:t>
      </w:r>
      <w:r w:rsidR="009658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1552C2" w:rsidRPr="00D34A0F">
        <w:rPr>
          <w:rFonts w:ascii="Times New Roman" w:hAnsi="Times New Roman" w:cs="Times New Roman"/>
          <w:sz w:val="24"/>
          <w:szCs w:val="24"/>
        </w:rPr>
        <w:t>статьей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269.2</w:t>
      </w:r>
      <w:r w:rsidR="001552C2" w:rsidRPr="00D34A0F">
        <w:rPr>
          <w:rFonts w:ascii="Times New Roman" w:hAnsi="Times New Roman" w:cs="Times New Roman"/>
          <w:sz w:val="24"/>
          <w:szCs w:val="24"/>
        </w:rPr>
        <w:t xml:space="preserve"> Бю</w:t>
      </w:r>
      <w:r w:rsidRPr="00D34A0F">
        <w:rPr>
          <w:rFonts w:ascii="Times New Roman" w:hAnsi="Times New Roman" w:cs="Times New Roman"/>
          <w:sz w:val="24"/>
          <w:szCs w:val="24"/>
        </w:rPr>
        <w:t>джетного кодекса Российской Федерации, Уставом муниципального округа Куркино, разделом 2</w:t>
      </w:r>
      <w:r w:rsidR="001552C2" w:rsidRPr="00D34A0F">
        <w:rPr>
          <w:rFonts w:ascii="Times New Roman" w:hAnsi="Times New Roman" w:cs="Times New Roman"/>
          <w:sz w:val="24"/>
          <w:szCs w:val="24"/>
        </w:rPr>
        <w:t>6</w:t>
      </w:r>
      <w:r w:rsidRPr="00D34A0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округе Куркино</w:t>
      </w:r>
      <w:r w:rsidR="00741B3B">
        <w:rPr>
          <w:rFonts w:ascii="Times New Roman" w:hAnsi="Times New Roman" w:cs="Times New Roman"/>
          <w:sz w:val="24"/>
          <w:szCs w:val="24"/>
        </w:rPr>
        <w:t xml:space="preserve"> (далее - деятельность по контролю).</w:t>
      </w:r>
    </w:p>
    <w:p w:rsidR="003A73C8" w:rsidRPr="00D34A0F" w:rsidRDefault="003A73C8" w:rsidP="0021445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D39" w:rsidRPr="00D34A0F" w:rsidRDefault="00214450" w:rsidP="001552C2">
      <w:pPr>
        <w:pStyle w:val="a3"/>
        <w:ind w:left="0" w:firstLine="708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 xml:space="preserve">2. </w:t>
      </w:r>
      <w:r w:rsidR="00E01D39" w:rsidRPr="00D34A0F">
        <w:rPr>
          <w:rFonts w:ascii="Times New Roman" w:hAnsi="Times New Roman" w:cs="Times New Roman"/>
          <w:color w:val="22272F"/>
          <w:sz w:val="24"/>
          <w:szCs w:val="24"/>
        </w:rPr>
        <w:t xml:space="preserve">Полномочиями </w:t>
      </w:r>
      <w:r w:rsidR="001552C2" w:rsidRPr="00D34A0F">
        <w:rPr>
          <w:rFonts w:ascii="Times New Roman" w:hAnsi="Times New Roman" w:cs="Times New Roman"/>
          <w:color w:val="22272F"/>
          <w:sz w:val="24"/>
          <w:szCs w:val="24"/>
        </w:rPr>
        <w:t xml:space="preserve">администрации муниципального округа Куркино </w:t>
      </w:r>
      <w:r w:rsidR="00E01D39" w:rsidRPr="00D34A0F">
        <w:rPr>
          <w:rFonts w:ascii="Times New Roman" w:hAnsi="Times New Roman" w:cs="Times New Roman"/>
          <w:color w:val="22272F"/>
          <w:sz w:val="24"/>
          <w:szCs w:val="24"/>
        </w:rPr>
        <w:t>по осуществлению внутреннего муниципального финансового контроля являются:</w:t>
      </w:r>
    </w:p>
    <w:p w:rsidR="00E01D39" w:rsidRPr="00D34A0F" w:rsidRDefault="00965843" w:rsidP="00E01D39">
      <w:pPr>
        <w:pStyle w:val="s1"/>
        <w:jc w:val="both"/>
        <w:rPr>
          <w:color w:val="22272F"/>
        </w:rPr>
      </w:pPr>
      <w:r>
        <w:rPr>
          <w:color w:val="22272F"/>
        </w:rPr>
        <w:t>-</w:t>
      </w:r>
      <w:r w:rsidR="00E01D39" w:rsidRPr="00D34A0F">
        <w:rPr>
          <w:color w:val="22272F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01D39" w:rsidRPr="00D34A0F" w:rsidRDefault="00965843" w:rsidP="00E01D39">
      <w:pPr>
        <w:pStyle w:val="s1"/>
        <w:jc w:val="both"/>
        <w:rPr>
          <w:color w:val="22272F"/>
        </w:rPr>
      </w:pPr>
      <w:r w:rsidRPr="00B91918">
        <w:rPr>
          <w:color w:val="000000" w:themeColor="text1"/>
        </w:rPr>
        <w:t>-</w:t>
      </w:r>
      <w:r w:rsidR="00E01D39" w:rsidRPr="00B91918">
        <w:rPr>
          <w:color w:val="000000" w:themeColor="text1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</w:t>
      </w:r>
      <w:r w:rsidR="00E01D39" w:rsidRPr="00D34A0F">
        <w:rPr>
          <w:color w:val="22272F"/>
        </w:rPr>
        <w:t xml:space="preserve"> (соглашений) о предоставлении средств из бюджета</w:t>
      </w:r>
      <w:r>
        <w:rPr>
          <w:color w:val="22272F"/>
        </w:rPr>
        <w:t xml:space="preserve"> муниципального округа Куркино</w:t>
      </w:r>
      <w:r w:rsidR="00E01D39" w:rsidRPr="00D34A0F">
        <w:rPr>
          <w:color w:val="22272F"/>
        </w:rPr>
        <w:t>, муниципальных контрактов;</w:t>
      </w:r>
    </w:p>
    <w:p w:rsidR="00E01D39" w:rsidRPr="00D34A0F" w:rsidRDefault="00965843" w:rsidP="00E01D39">
      <w:pPr>
        <w:pStyle w:val="s1"/>
        <w:jc w:val="both"/>
        <w:rPr>
          <w:color w:val="22272F"/>
        </w:rPr>
      </w:pPr>
      <w:r>
        <w:rPr>
          <w:color w:val="22272F"/>
        </w:rPr>
        <w:t>-</w:t>
      </w:r>
      <w:r w:rsidR="00E01D39" w:rsidRPr="00D34A0F">
        <w:rPr>
          <w:color w:val="22272F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E01D39" w:rsidRPr="00D34A0F" w:rsidRDefault="00741B3B" w:rsidP="00E01D39">
      <w:pPr>
        <w:pStyle w:val="s1"/>
        <w:jc w:val="both"/>
        <w:rPr>
          <w:color w:val="22272F"/>
        </w:rPr>
      </w:pPr>
      <w:r w:rsidRPr="00741B3B">
        <w:rPr>
          <w:color w:val="22272F"/>
        </w:rPr>
        <w:t>-</w:t>
      </w:r>
      <w:r w:rsidR="00E01D39" w:rsidRPr="00D34A0F">
        <w:rPr>
          <w:color w:val="22272F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</w:t>
      </w:r>
      <w:r w:rsidR="00965843">
        <w:rPr>
          <w:color w:val="22272F"/>
        </w:rPr>
        <w:t xml:space="preserve"> муниципального округа Куркино</w:t>
      </w:r>
      <w:r w:rsidR="00E01D39" w:rsidRPr="00D34A0F">
        <w:rPr>
          <w:color w:val="22272F"/>
        </w:rPr>
        <w:t>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965843">
        <w:rPr>
          <w:color w:val="22272F"/>
        </w:rPr>
        <w:t xml:space="preserve"> муниципального округа Куркино</w:t>
      </w:r>
      <w:r w:rsidR="00E01D39" w:rsidRPr="00D34A0F">
        <w:rPr>
          <w:color w:val="22272F"/>
        </w:rPr>
        <w:t>.</w:t>
      </w:r>
    </w:p>
    <w:p w:rsidR="00214450" w:rsidRPr="00D34A0F" w:rsidRDefault="00214450" w:rsidP="00214450">
      <w:pPr>
        <w:pStyle w:val="a3"/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450" w:rsidRPr="00D34A0F" w:rsidRDefault="00741B3B" w:rsidP="00214450">
      <w:pPr>
        <w:pStyle w:val="a3"/>
        <w:spacing w:before="18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4450" w:rsidRPr="00D34A0F">
        <w:rPr>
          <w:rFonts w:ascii="Times New Roman" w:hAnsi="Times New Roman" w:cs="Times New Roman"/>
          <w:sz w:val="24"/>
          <w:szCs w:val="24"/>
        </w:rPr>
        <w:t xml:space="preserve">.Объектами внутреннего </w:t>
      </w:r>
      <w:r w:rsidR="00D34A0F" w:rsidRPr="00D34A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4450" w:rsidRPr="00D34A0F">
        <w:rPr>
          <w:rFonts w:ascii="Times New Roman" w:hAnsi="Times New Roman" w:cs="Times New Roman"/>
          <w:sz w:val="24"/>
          <w:szCs w:val="24"/>
        </w:rPr>
        <w:t>финансового контроля являются:</w:t>
      </w:r>
    </w:p>
    <w:p w:rsidR="00376F0E" w:rsidRPr="00D34A0F" w:rsidRDefault="00965843" w:rsidP="00376F0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ab/>
        <w:t>3</w:t>
      </w:r>
      <w:r w:rsidR="00376F0E" w:rsidRPr="00D34A0F">
        <w:rPr>
          <w:color w:val="22272F"/>
        </w:rPr>
        <w:t>. Объектами</w:t>
      </w:r>
      <w:r w:rsidR="00D34A0F" w:rsidRPr="00D34A0F">
        <w:rPr>
          <w:color w:val="22272F"/>
        </w:rPr>
        <w:t xml:space="preserve"> внутреннего </w:t>
      </w:r>
      <w:r w:rsidR="00376F0E" w:rsidRPr="00D34A0F">
        <w:rPr>
          <w:color w:val="22272F"/>
        </w:rPr>
        <w:t>муниципального финансового контроля (далее - объекты контроля) являются:</w:t>
      </w:r>
    </w:p>
    <w:p w:rsidR="00376F0E" w:rsidRPr="00D34A0F" w:rsidRDefault="00376F0E" w:rsidP="00376F0E">
      <w:pPr>
        <w:pStyle w:val="s1"/>
        <w:shd w:val="clear" w:color="auto" w:fill="FFFFFF"/>
        <w:jc w:val="both"/>
        <w:rPr>
          <w:color w:val="22272F"/>
        </w:rPr>
      </w:pPr>
      <w:r w:rsidRPr="00D34A0F">
        <w:rPr>
          <w:color w:val="22272F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бюджета</w:t>
      </w:r>
      <w:r w:rsidR="00D016F5" w:rsidRPr="00D34A0F">
        <w:rPr>
          <w:color w:val="22272F"/>
        </w:rPr>
        <w:t xml:space="preserve"> муниципального округа Куркино</w:t>
      </w:r>
      <w:r w:rsidRPr="00D34A0F">
        <w:rPr>
          <w:color w:val="22272F"/>
        </w:rPr>
        <w:t>;</w:t>
      </w:r>
    </w:p>
    <w:p w:rsidR="00376F0E" w:rsidRPr="00D34A0F" w:rsidRDefault="00376F0E" w:rsidP="00376F0E">
      <w:pPr>
        <w:pStyle w:val="s1"/>
        <w:shd w:val="clear" w:color="auto" w:fill="FFFFFF"/>
        <w:jc w:val="both"/>
        <w:rPr>
          <w:color w:val="22272F"/>
        </w:rPr>
      </w:pPr>
      <w:r w:rsidRPr="00D34A0F">
        <w:rPr>
          <w:color w:val="22272F"/>
        </w:rPr>
        <w:t>муниципальные учреждения;</w:t>
      </w:r>
    </w:p>
    <w:p w:rsidR="00376F0E" w:rsidRPr="00D34A0F" w:rsidRDefault="00376F0E" w:rsidP="00376F0E">
      <w:pPr>
        <w:pStyle w:val="s1"/>
        <w:shd w:val="clear" w:color="auto" w:fill="FFFFFF"/>
        <w:jc w:val="both"/>
        <w:rPr>
          <w:color w:val="22272F"/>
        </w:rPr>
      </w:pPr>
      <w:r w:rsidRPr="00D34A0F">
        <w:rPr>
          <w:color w:val="22272F"/>
        </w:rPr>
        <w:lastRenderedPageBreak/>
        <w:t xml:space="preserve">хозяйственные товарищества и общества с участием </w:t>
      </w:r>
      <w:r w:rsidR="00D016F5" w:rsidRPr="00D34A0F">
        <w:rPr>
          <w:color w:val="22272F"/>
        </w:rPr>
        <w:t xml:space="preserve">муниципального округа Куркино </w:t>
      </w:r>
      <w:r w:rsidRPr="00D34A0F">
        <w:rPr>
          <w:color w:val="22272F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76F0E" w:rsidRPr="00D34A0F" w:rsidRDefault="00376F0E" w:rsidP="00376F0E">
      <w:pPr>
        <w:pStyle w:val="s1"/>
        <w:shd w:val="clear" w:color="auto" w:fill="FFFFFF"/>
        <w:jc w:val="both"/>
        <w:rPr>
          <w:color w:val="22272F"/>
        </w:rPr>
      </w:pPr>
      <w:r w:rsidRPr="00D34A0F">
        <w:rPr>
          <w:color w:val="22272F"/>
        </w:rPr>
        <w:t>юридические лица (за исключением муниципальны</w:t>
      </w:r>
      <w:r w:rsidR="00582B76" w:rsidRPr="00D34A0F">
        <w:rPr>
          <w:color w:val="22272F"/>
        </w:rPr>
        <w:t>х</w:t>
      </w:r>
      <w:r w:rsidRPr="00D34A0F">
        <w:rPr>
          <w:color w:val="22272F"/>
        </w:rPr>
        <w:t xml:space="preserve"> учреждений, хозяйственных товариществ и обществ с участием </w:t>
      </w:r>
      <w:r w:rsidR="00582B76" w:rsidRPr="00D34A0F">
        <w:rPr>
          <w:color w:val="22272F"/>
        </w:rPr>
        <w:t xml:space="preserve">муниципального округа Куркино </w:t>
      </w:r>
      <w:r w:rsidRPr="00D34A0F">
        <w:rPr>
          <w:color w:val="22272F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получающими средства из бюджета</w:t>
      </w:r>
      <w:r w:rsidR="00582B76" w:rsidRPr="00D34A0F">
        <w:rPr>
          <w:color w:val="22272F"/>
        </w:rPr>
        <w:t xml:space="preserve"> муниципального округа Куркино</w:t>
      </w:r>
      <w:r w:rsidRPr="00D34A0F">
        <w:rPr>
          <w:color w:val="22272F"/>
        </w:rPr>
        <w:t xml:space="preserve"> на основании договоров (соглашений) о предоставлении средств из бюджета</w:t>
      </w:r>
      <w:r w:rsidR="00582B76" w:rsidRPr="00D34A0F">
        <w:rPr>
          <w:color w:val="22272F"/>
        </w:rPr>
        <w:t xml:space="preserve"> муниципального  округа Куркино </w:t>
      </w:r>
      <w:r w:rsidRPr="00D34A0F">
        <w:rPr>
          <w:color w:val="22272F"/>
        </w:rPr>
        <w:t>и (или)</w:t>
      </w:r>
      <w:r w:rsidR="00582B76" w:rsidRPr="00D34A0F">
        <w:rPr>
          <w:color w:val="22272F"/>
        </w:rPr>
        <w:t xml:space="preserve"> </w:t>
      </w:r>
      <w:r w:rsidRPr="00D34A0F">
        <w:rPr>
          <w:color w:val="22272F"/>
        </w:rPr>
        <w:t>муниципальных контрактов, кредиты, обеспеченные муниципальными гарантиями;</w:t>
      </w:r>
    </w:p>
    <w:p w:rsidR="00376F0E" w:rsidRPr="00D34A0F" w:rsidRDefault="00376F0E" w:rsidP="00376F0E">
      <w:pPr>
        <w:pStyle w:val="s1"/>
        <w:shd w:val="clear" w:color="auto" w:fill="FFFFFF"/>
        <w:jc w:val="both"/>
        <w:rPr>
          <w:color w:val="22272F"/>
        </w:rPr>
      </w:pPr>
      <w:r w:rsidRPr="00D34A0F">
        <w:rPr>
          <w:color w:val="22272F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</w:t>
      </w:r>
      <w:r w:rsidR="00582B76" w:rsidRPr="00D34A0F">
        <w:rPr>
          <w:color w:val="22272F"/>
        </w:rPr>
        <w:t xml:space="preserve"> </w:t>
      </w:r>
      <w:r w:rsidRPr="00D34A0F">
        <w:rPr>
          <w:color w:val="22272F"/>
        </w:rPr>
        <w:t>бюджета</w:t>
      </w:r>
      <w:r w:rsidR="00582B76" w:rsidRPr="00D34A0F">
        <w:rPr>
          <w:color w:val="22272F"/>
        </w:rPr>
        <w:t xml:space="preserve"> муниципального округа Куркино.</w:t>
      </w:r>
    </w:p>
    <w:p w:rsidR="00797B95" w:rsidRPr="00D34A0F" w:rsidRDefault="005023B2" w:rsidP="005023B2">
      <w:pPr>
        <w:pStyle w:val="a3"/>
        <w:spacing w:before="18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 xml:space="preserve">4. Внутренний финансовый контроль проводится путем проведения </w:t>
      </w:r>
      <w:r w:rsidR="00797B95" w:rsidRPr="00D34A0F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D34A0F">
        <w:rPr>
          <w:rFonts w:ascii="Times New Roman" w:hAnsi="Times New Roman" w:cs="Times New Roman"/>
          <w:sz w:val="24"/>
          <w:szCs w:val="24"/>
        </w:rPr>
        <w:t>проверок</w:t>
      </w:r>
      <w:r w:rsidR="00797B95" w:rsidRPr="00D34A0F">
        <w:rPr>
          <w:rFonts w:ascii="Times New Roman" w:hAnsi="Times New Roman" w:cs="Times New Roman"/>
          <w:sz w:val="24"/>
          <w:szCs w:val="24"/>
        </w:rPr>
        <w:t>, ревизий и обследований (далее -контрольные мероприятия).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Камеральные проверки - проверки, проводимые по месту нахождения  Органа контроля администрации муниципального округа Куркино (далее – Орган контроля) на основании бюджетной (бухгалтерской) отчетности и иных документов, представленных по его запросу.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Выездные проверки</w:t>
      </w:r>
      <w:r w:rsidR="00797B95" w:rsidRPr="00D34A0F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D34A0F">
        <w:rPr>
          <w:rFonts w:ascii="Times New Roman" w:hAnsi="Times New Roman" w:cs="Times New Roman"/>
          <w:sz w:val="24"/>
          <w:szCs w:val="24"/>
        </w:rPr>
        <w:t xml:space="preserve">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5023B2" w:rsidRPr="00D34A0F" w:rsidRDefault="005023B2" w:rsidP="005023B2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Обследование -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797B95" w:rsidRPr="00B91918" w:rsidRDefault="00797B95" w:rsidP="00797B95">
      <w:pPr>
        <w:pStyle w:val="a3"/>
        <w:spacing w:before="18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918">
        <w:rPr>
          <w:rFonts w:ascii="Times New Roman" w:hAnsi="Times New Roman" w:cs="Times New Roman"/>
          <w:color w:val="000000" w:themeColor="text1"/>
          <w:sz w:val="24"/>
          <w:szCs w:val="24"/>
        </w:rPr>
        <w:t>Органом контроля уполномоченным осуществлять деятельность по контролю является сектор экономики и бухгалтерского учета, а также иные муниципальные служащие администрации муниципального округа Куркино в соответствии с распоря</w:t>
      </w:r>
      <w:r w:rsidR="00965843" w:rsidRPr="00B91918">
        <w:rPr>
          <w:rFonts w:ascii="Times New Roman" w:hAnsi="Times New Roman" w:cs="Times New Roman"/>
          <w:color w:val="000000" w:themeColor="text1"/>
          <w:sz w:val="24"/>
          <w:szCs w:val="24"/>
        </w:rPr>
        <w:t>жением а</w:t>
      </w:r>
      <w:r w:rsidRPr="00B9191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муниципального округа Куркино (далее - Орган контроля).</w:t>
      </w:r>
    </w:p>
    <w:p w:rsidR="00E269E4" w:rsidRPr="00B91918" w:rsidRDefault="00E269E4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450" w:rsidRPr="00D34A0F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B3B">
        <w:rPr>
          <w:rFonts w:ascii="Times New Roman" w:hAnsi="Times New Roman" w:cs="Times New Roman"/>
          <w:sz w:val="24"/>
          <w:szCs w:val="24"/>
        </w:rPr>
        <w:t>5</w:t>
      </w:r>
      <w:r w:rsidR="00214450" w:rsidRPr="00D34A0F">
        <w:rPr>
          <w:rFonts w:ascii="Times New Roman" w:hAnsi="Times New Roman" w:cs="Times New Roman"/>
          <w:sz w:val="24"/>
          <w:szCs w:val="24"/>
        </w:rPr>
        <w:t>.Орган контроля при осуществлении контрольных мероприятий имеет право: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видеосъемку, аудиозапись, копировать документы;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в) запрашивать мнения специалистов и (или) экспертов, предлагать представителям объекта контроля проводить экспертизы, необходимые для проведения контрольных мероприятий, и (или) привлекать независимых экспертов для проведения таких экспертиз;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lastRenderedPageBreak/>
        <w:t>г) запрашивать и получать объяснения в устной и письменной форме.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а) направлять акты проверок (ревизий), заключения обследований, представления и (или) предписания об устранении выявленных нарушений, уведомления о применении бюджетных мер принуждения.</w:t>
      </w:r>
    </w:p>
    <w:p w:rsidR="00214450" w:rsidRPr="00D34A0F" w:rsidRDefault="00214450" w:rsidP="00214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Представление- документ Органа контроля,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течение 30 календарных дней со дня его получения.</w:t>
      </w:r>
    </w:p>
    <w:p w:rsidR="00214450" w:rsidRPr="00D34A0F" w:rsidRDefault="00214450" w:rsidP="003A73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Предписание – документ Органа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ущерба муниципальному округу Куркино.</w:t>
      </w:r>
    </w:p>
    <w:p w:rsidR="00214450" w:rsidRPr="00D34A0F" w:rsidRDefault="00214450" w:rsidP="003A73C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Представление, предписание, уведомление подписывается главой администрации  муниципального округа Куркино и Органом контроля.</w:t>
      </w:r>
    </w:p>
    <w:p w:rsidR="00214450" w:rsidRPr="00D34A0F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Формы представления, предписания, уведомления о применении мер бюджетного принуждения, акта, заключения прилагаются к настоящему Положению.</w:t>
      </w:r>
    </w:p>
    <w:p w:rsidR="00214450" w:rsidRPr="00D34A0F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56E5">
        <w:rPr>
          <w:rFonts w:ascii="Times New Roman" w:hAnsi="Times New Roman" w:cs="Times New Roman"/>
          <w:sz w:val="24"/>
          <w:szCs w:val="24"/>
        </w:rPr>
        <w:t>6</w:t>
      </w:r>
      <w:r w:rsidR="00214450" w:rsidRPr="00D34A0F">
        <w:rPr>
          <w:rFonts w:ascii="Times New Roman" w:hAnsi="Times New Roman" w:cs="Times New Roman"/>
          <w:sz w:val="24"/>
          <w:szCs w:val="24"/>
        </w:rPr>
        <w:t>. Орган контроля обязан: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 осуществлении контроля в сфере бюджетных правоотношений;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б) соблюдать требования правовых актов в установленной сфере деятельности;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планом проведения контрольных мероприятий, утвержденным правовым актом администрации муниципального округа Куркино, а также проводить внеплановые контрольные мероприятия на основании поручения главы администрации муниципального округа Куркино, оформленного</w:t>
      </w:r>
      <w:r w:rsidR="00423BAE" w:rsidRPr="00D34A0F">
        <w:rPr>
          <w:rFonts w:ascii="Times New Roman" w:hAnsi="Times New Roman" w:cs="Times New Roman"/>
          <w:sz w:val="24"/>
          <w:szCs w:val="24"/>
        </w:rPr>
        <w:t xml:space="preserve">  распорядительным атком администрации</w:t>
      </w:r>
      <w:r w:rsidRPr="00D34A0F">
        <w:rPr>
          <w:rFonts w:ascii="Times New Roman" w:hAnsi="Times New Roman" w:cs="Times New Roman"/>
          <w:sz w:val="24"/>
          <w:szCs w:val="24"/>
        </w:rPr>
        <w:t>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г) знакомить руководителя или уполномоченное должностное лицо объекта контроля (далее - представитель объекта контроля) с документами, послужившими основанием для проведения контрольного мероприятия (утвержденный план проведения контрольных мероприятий, распорядительный документ администрации муниципального округа Куркино о проведении внепланового контрольного мероприятия,), с документами о приостановлении, возобновлении и продлении срока проведения контрольного мероприятия, а также с результатами контрольных мероприятий;</w:t>
      </w:r>
    </w:p>
    <w:p w:rsidR="00214450" w:rsidRPr="00D34A0F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д) осуществлять контроль за исполнением объектами контроля представлений и предписаний;</w:t>
      </w:r>
    </w:p>
    <w:p w:rsidR="00214450" w:rsidRPr="00D34A0F" w:rsidRDefault="00214450" w:rsidP="00D34A0F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е) осуществлять контроль за исполнением уведомлений о применении предусмотренных Бюджетным кодексом РФ бюджетных мер принуждения,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21"/>
      <w:r>
        <w:rPr>
          <w:rFonts w:ascii="Times New Roman" w:hAnsi="Times New Roman" w:cs="Times New Roman"/>
          <w:sz w:val="24"/>
          <w:szCs w:val="24"/>
        </w:rPr>
        <w:tab/>
      </w:r>
      <w:r w:rsidR="00741B3B" w:rsidRPr="00741B3B">
        <w:rPr>
          <w:rFonts w:ascii="Times New Roman" w:hAnsi="Times New Roman" w:cs="Times New Roman"/>
          <w:sz w:val="24"/>
          <w:szCs w:val="24"/>
        </w:rPr>
        <w:t>7</w:t>
      </w:r>
      <w:r w:rsidR="00D34A0F" w:rsidRPr="00D34A0F">
        <w:rPr>
          <w:rFonts w:ascii="Times New Roman" w:hAnsi="Times New Roman" w:cs="Times New Roman"/>
          <w:sz w:val="24"/>
          <w:szCs w:val="24"/>
        </w:rPr>
        <w:t>. Объекты контроля и их должностные лица имеют право:</w:t>
      </w:r>
    </w:p>
    <w:bookmarkEnd w:id="0"/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34A0F" w:rsidRPr="00D34A0F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34A0F" w:rsidRPr="00D34A0F">
        <w:rPr>
          <w:rFonts w:ascii="Times New Roman" w:hAnsi="Times New Roman" w:cs="Times New Roman"/>
          <w:sz w:val="24"/>
          <w:szCs w:val="24"/>
        </w:rPr>
        <w:t>получать от должностных лиц информацию, которая относится к предмету контрольного мероприятия и предоставление которой предусмотрено настоящим Порядком;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214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34A0F" w:rsidRPr="00D34A0F"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 должностных лиц, повлекшие за собой нарушение прав объекта контроля в порядке, установленным действующим законодательством;</w:t>
      </w:r>
    </w:p>
    <w:bookmarkEnd w:id="1"/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34A0F" w:rsidRPr="00D34A0F">
        <w:rPr>
          <w:rFonts w:ascii="Times New Roman" w:hAnsi="Times New Roman" w:cs="Times New Roman"/>
          <w:sz w:val="24"/>
          <w:szCs w:val="24"/>
        </w:rPr>
        <w:t>иные права, предусмотренные настоящим Порядком.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31"/>
      <w:r>
        <w:rPr>
          <w:rFonts w:ascii="Times New Roman" w:hAnsi="Times New Roman" w:cs="Times New Roman"/>
          <w:sz w:val="24"/>
          <w:szCs w:val="24"/>
        </w:rPr>
        <w:tab/>
      </w:r>
      <w:r w:rsidR="00741B3B" w:rsidRPr="00741B3B">
        <w:rPr>
          <w:rFonts w:ascii="Times New Roman" w:hAnsi="Times New Roman" w:cs="Times New Roman"/>
          <w:sz w:val="24"/>
          <w:szCs w:val="24"/>
        </w:rPr>
        <w:t>8</w:t>
      </w:r>
      <w:r w:rsidR="00D34A0F" w:rsidRPr="00D34A0F">
        <w:rPr>
          <w:rFonts w:ascii="Times New Roman" w:hAnsi="Times New Roman" w:cs="Times New Roman"/>
          <w:sz w:val="24"/>
          <w:szCs w:val="24"/>
        </w:rPr>
        <w:t>. Объекты контроля и их должностные лица обязаны:</w:t>
      </w:r>
    </w:p>
    <w:bookmarkEnd w:id="2"/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34A0F" w:rsidRPr="00D34A0F">
        <w:rPr>
          <w:rFonts w:ascii="Times New Roman" w:hAnsi="Times New Roman" w:cs="Times New Roman"/>
          <w:sz w:val="24"/>
          <w:szCs w:val="24"/>
        </w:rPr>
        <w:t>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контрольной деятельности;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34A0F" w:rsidRPr="00D34A0F">
        <w:rPr>
          <w:rFonts w:ascii="Times New Roman" w:hAnsi="Times New Roman" w:cs="Times New Roman"/>
          <w:sz w:val="24"/>
          <w:szCs w:val="24"/>
        </w:rPr>
        <w:t>предоставлять должностным лицам допуск указанных лиц в помещения и на территории объектов контроля;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34A0F" w:rsidRPr="00D34A0F"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лиц;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34A0F" w:rsidRPr="00D34A0F">
        <w:rPr>
          <w:rFonts w:ascii="Times New Roman" w:hAnsi="Times New Roman" w:cs="Times New Roman"/>
          <w:sz w:val="24"/>
          <w:szCs w:val="24"/>
        </w:rPr>
        <w:t>соблюдать иные требования, установленные настоящим Порядком.</w:t>
      </w:r>
    </w:p>
    <w:p w:rsidR="00D34A0F" w:rsidRPr="00D34A0F" w:rsidRDefault="00982CD3" w:rsidP="00D34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1"/>
      <w:r>
        <w:rPr>
          <w:rFonts w:ascii="Times New Roman" w:hAnsi="Times New Roman" w:cs="Times New Roman"/>
          <w:sz w:val="24"/>
          <w:szCs w:val="24"/>
        </w:rPr>
        <w:tab/>
      </w:r>
      <w:r w:rsidR="00741B3B" w:rsidRPr="00741B3B">
        <w:rPr>
          <w:rFonts w:ascii="Times New Roman" w:hAnsi="Times New Roman" w:cs="Times New Roman"/>
          <w:sz w:val="24"/>
          <w:szCs w:val="24"/>
        </w:rPr>
        <w:t>9</w:t>
      </w:r>
      <w:r w:rsidR="00D34A0F" w:rsidRPr="00D34A0F">
        <w:rPr>
          <w:rFonts w:ascii="Times New Roman" w:hAnsi="Times New Roman" w:cs="Times New Roman"/>
          <w:sz w:val="24"/>
          <w:szCs w:val="24"/>
        </w:rPr>
        <w:t>. Объекты контроля и их должностные лица несут ответственность, предусмотренную действующим законодательством.</w:t>
      </w:r>
    </w:p>
    <w:bookmarkEnd w:id="3"/>
    <w:p w:rsidR="00214450" w:rsidRPr="00D34A0F" w:rsidRDefault="00982CD3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0.</w:t>
      </w:r>
      <w:r w:rsidR="00214450" w:rsidRPr="00D34A0F">
        <w:rPr>
          <w:rFonts w:ascii="Times New Roman" w:hAnsi="Times New Roman" w:cs="Times New Roman"/>
          <w:sz w:val="24"/>
          <w:szCs w:val="24"/>
        </w:rPr>
        <w:t xml:space="preserve">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  <w:r w:rsidR="00214450" w:rsidRPr="00D34A0F">
        <w:rPr>
          <w:rFonts w:ascii="Times New Roman" w:hAnsi="Times New Roman" w:cs="Times New Roman"/>
          <w:sz w:val="24"/>
          <w:szCs w:val="24"/>
        </w:rPr>
        <w:tab/>
      </w:r>
    </w:p>
    <w:p w:rsidR="00214450" w:rsidRPr="0089110E" w:rsidRDefault="00982CD3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1</w:t>
      </w:r>
      <w:r w:rsidR="00214450" w:rsidRPr="00D34A0F">
        <w:rPr>
          <w:rFonts w:ascii="Times New Roman" w:hAnsi="Times New Roman" w:cs="Times New Roman"/>
          <w:sz w:val="24"/>
          <w:szCs w:val="24"/>
        </w:rPr>
        <w:t>. Срок представления информации, документов и материалов устанавливается в запросе</w:t>
      </w:r>
      <w:r w:rsidR="00214450" w:rsidRPr="0089110E">
        <w:rPr>
          <w:rFonts w:ascii="Times New Roman" w:hAnsi="Times New Roman" w:cs="Times New Roman"/>
          <w:sz w:val="24"/>
          <w:szCs w:val="24"/>
        </w:rPr>
        <w:t xml:space="preserve"> и исчисляется с даты получения запроса.</w:t>
      </w:r>
    </w:p>
    <w:p w:rsidR="00214450" w:rsidRPr="0089110E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B3B">
        <w:rPr>
          <w:rFonts w:ascii="Times New Roman" w:hAnsi="Times New Roman" w:cs="Times New Roman"/>
          <w:sz w:val="24"/>
          <w:szCs w:val="24"/>
        </w:rPr>
        <w:t>2</w:t>
      </w:r>
      <w:r w:rsidR="00214450">
        <w:rPr>
          <w:rFonts w:ascii="Times New Roman" w:hAnsi="Times New Roman" w:cs="Times New Roman"/>
          <w:sz w:val="24"/>
          <w:szCs w:val="24"/>
        </w:rPr>
        <w:t>.</w:t>
      </w:r>
      <w:r w:rsidR="00214450" w:rsidRPr="0089110E">
        <w:rPr>
          <w:rFonts w:ascii="Times New Roman" w:hAnsi="Times New Roman" w:cs="Times New Roman"/>
          <w:sz w:val="24"/>
          <w:szCs w:val="24"/>
        </w:rPr>
        <w:t xml:space="preserve">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14450" w:rsidRPr="0089110E" w:rsidRDefault="00982CD3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3</w:t>
      </w:r>
      <w:r w:rsidR="00214450" w:rsidRPr="0089110E">
        <w:rPr>
          <w:rFonts w:ascii="Times New Roman" w:hAnsi="Times New Roman" w:cs="Times New Roman"/>
          <w:sz w:val="24"/>
          <w:szCs w:val="24"/>
        </w:rPr>
        <w:t>. Все документы, составляемые и полученные в рамках контрольного мероприятия, приобщаются к материалам контрольного мероприятия.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4450" w:rsidRPr="0089110E">
        <w:rPr>
          <w:rFonts w:ascii="Times New Roman" w:hAnsi="Times New Roman" w:cs="Times New Roman"/>
          <w:sz w:val="24"/>
          <w:szCs w:val="24"/>
        </w:rPr>
        <w:t>. Организация проведения контрольных мероприятий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4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0E">
        <w:rPr>
          <w:rFonts w:ascii="Times New Roman" w:hAnsi="Times New Roman" w:cs="Times New Roman"/>
          <w:sz w:val="24"/>
          <w:szCs w:val="24"/>
        </w:rPr>
        <w:t xml:space="preserve">План проведения контрольных мероприятий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89110E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 не позднее</w:t>
      </w:r>
      <w:r w:rsidR="00514991">
        <w:rPr>
          <w:rFonts w:ascii="Times New Roman" w:hAnsi="Times New Roman" w:cs="Times New Roman"/>
          <w:sz w:val="24"/>
          <w:szCs w:val="24"/>
        </w:rPr>
        <w:t xml:space="preserve"> 31</w:t>
      </w:r>
      <w:r w:rsidRPr="0089110E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следующему календарному.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В плане в обязательном порядке устанавливаются конкретные объекты контроля, форма контрольного мероприятия, период проведения контрольного мероприятия.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План проверок подлежит размещению на официальном сайте администрации муниципального округа Куркино не позднее пяти рабочих дней со дня его утверждения.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Формирование плана контрольных мероприятий осуществляется с учетом информации о планируемых (проводимых) Контрольно-счетной палатой города Москвы идентичных (аналогичных) контрольных мероприятиях в отношении деятельности объектов контроля в целях исключения дублирования контрольных мероприятий.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5</w:t>
      </w:r>
      <w:r w:rsidRPr="0089110E">
        <w:rPr>
          <w:rFonts w:ascii="Times New Roman" w:hAnsi="Times New Roman" w:cs="Times New Roman"/>
          <w:sz w:val="24"/>
          <w:szCs w:val="24"/>
        </w:rPr>
        <w:t xml:space="preserve">. Основанием для проведения планового и внепланового контрольного мероприятия является </w:t>
      </w:r>
      <w:r>
        <w:rPr>
          <w:rFonts w:ascii="Times New Roman" w:hAnsi="Times New Roman" w:cs="Times New Roman"/>
          <w:sz w:val="24"/>
          <w:szCs w:val="24"/>
        </w:rPr>
        <w:t>распоря</w:t>
      </w:r>
      <w:r w:rsidR="00E269E4">
        <w:rPr>
          <w:rFonts w:ascii="Times New Roman" w:hAnsi="Times New Roman" w:cs="Times New Roman"/>
          <w:sz w:val="24"/>
          <w:szCs w:val="24"/>
        </w:rPr>
        <w:t>жение а</w:t>
      </w:r>
      <w:r w:rsidRPr="0089110E">
        <w:rPr>
          <w:rFonts w:ascii="Times New Roman" w:hAnsi="Times New Roman" w:cs="Times New Roman"/>
          <w:sz w:val="24"/>
          <w:szCs w:val="24"/>
        </w:rPr>
        <w:t>дминистрации муниципального округа Куркино.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214450" w:rsidRPr="0089110E">
        <w:rPr>
          <w:rFonts w:ascii="Times New Roman" w:hAnsi="Times New Roman" w:cs="Times New Roman"/>
          <w:sz w:val="24"/>
          <w:szCs w:val="24"/>
        </w:rPr>
        <w:t>. Требования к проведению контрольных мероприятий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6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E269E4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89110E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  о проведении контрольных мероприятий содержит: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наименование проводимого контрольного мероприятия;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Ф.И.О., должность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9110E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9110E">
        <w:rPr>
          <w:rFonts w:ascii="Times New Roman" w:hAnsi="Times New Roman" w:cs="Times New Roman"/>
          <w:sz w:val="24"/>
          <w:szCs w:val="24"/>
        </w:rPr>
        <w:t>, которые будут проводить контрольное мероприятие;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тема контрольного мероприятия;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-срок проведения контрольного мероприятия, дата начала проведения контрольного мероприятия.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110E">
        <w:rPr>
          <w:rFonts w:ascii="Times New Roman" w:hAnsi="Times New Roman" w:cs="Times New Roman"/>
          <w:sz w:val="24"/>
          <w:szCs w:val="24"/>
        </w:rPr>
        <w:t>Решение о приостановлении (возобновлении) проведения контрольного мероприятия принимается главой</w:t>
      </w:r>
      <w:r w:rsidR="00B846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Куркино на </w:t>
      </w:r>
      <w:r w:rsidRPr="0089110E">
        <w:rPr>
          <w:rFonts w:ascii="Times New Roman" w:hAnsi="Times New Roman" w:cs="Times New Roman"/>
          <w:sz w:val="24"/>
          <w:szCs w:val="24"/>
        </w:rPr>
        <w:t>основании обращения Органа контроля. Решение о приостановлении контрольного мероприятия оформляется уведомлением объекта контроля и может быть принято в следующих случаях: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при назначении встречной проверки;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на период организации и проведения экспертиз;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на период исполнения запросов, направленных в компетентные органы;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 и (или) воспрепятствования контрольному мероприятию, и (или) уклонения от проведения контрольного мероприятия;</w:t>
      </w:r>
    </w:p>
    <w:p w:rsidR="00214450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при необходимости обследования имущества и (или) документов, находящихся не по ме</w:t>
      </w:r>
      <w:r w:rsidR="0000298B">
        <w:rPr>
          <w:rFonts w:ascii="Times New Roman" w:hAnsi="Times New Roman" w:cs="Times New Roman"/>
          <w:sz w:val="24"/>
          <w:szCs w:val="24"/>
        </w:rPr>
        <w:t>сту нахождения объекта контроля;</w:t>
      </w:r>
    </w:p>
    <w:p w:rsidR="0000298B" w:rsidRPr="0089110E" w:rsidRDefault="0000298B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случаи, при наличии уважительных причин, обоснований. 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срока его проведения прерывается.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Уведомление о приостановлении (возобновлении) срока проведения контрольного мероприятия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Органом контроля </w:t>
      </w:r>
      <w:r w:rsidRPr="0089110E">
        <w:rPr>
          <w:rFonts w:ascii="Times New Roman" w:hAnsi="Times New Roman" w:cs="Times New Roman"/>
          <w:sz w:val="24"/>
          <w:szCs w:val="24"/>
        </w:rPr>
        <w:t xml:space="preserve">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14450">
        <w:rPr>
          <w:rFonts w:ascii="Times New Roman" w:hAnsi="Times New Roman" w:cs="Times New Roman"/>
          <w:sz w:val="24"/>
          <w:szCs w:val="24"/>
        </w:rPr>
        <w:t>.</w:t>
      </w:r>
      <w:r w:rsidR="00214450" w:rsidRPr="0089110E">
        <w:rPr>
          <w:rFonts w:ascii="Times New Roman" w:hAnsi="Times New Roman" w:cs="Times New Roman"/>
          <w:sz w:val="24"/>
          <w:szCs w:val="24"/>
        </w:rPr>
        <w:t xml:space="preserve"> Проведение обследования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10E">
        <w:rPr>
          <w:rFonts w:ascii="Times New Roman" w:hAnsi="Times New Roman" w:cs="Times New Roman"/>
          <w:sz w:val="24"/>
          <w:szCs w:val="24"/>
        </w:rPr>
        <w:t xml:space="preserve"> При проведении обследования осуществляются анализ и оценка состояния определенной сферы деятельности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B3B" w:rsidRPr="00741B3B">
        <w:rPr>
          <w:rFonts w:ascii="Times New Roman" w:hAnsi="Times New Roman" w:cs="Times New Roman"/>
          <w:sz w:val="24"/>
          <w:szCs w:val="24"/>
        </w:rPr>
        <w:t>9</w:t>
      </w:r>
      <w:r w:rsidRPr="0089110E">
        <w:rPr>
          <w:rFonts w:ascii="Times New Roman" w:hAnsi="Times New Roman" w:cs="Times New Roman"/>
          <w:sz w:val="24"/>
          <w:szCs w:val="24"/>
        </w:rPr>
        <w:t>. При проведении обследования могут проводиться исследования и экспертизы.</w:t>
      </w:r>
    </w:p>
    <w:p w:rsidR="00214450" w:rsidRPr="0089110E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B3B">
        <w:rPr>
          <w:rFonts w:ascii="Times New Roman" w:hAnsi="Times New Roman" w:cs="Times New Roman"/>
          <w:sz w:val="24"/>
          <w:szCs w:val="24"/>
        </w:rPr>
        <w:t>20</w:t>
      </w:r>
      <w:r w:rsidR="00214450" w:rsidRPr="0089110E">
        <w:rPr>
          <w:rFonts w:ascii="Times New Roman" w:hAnsi="Times New Roman" w:cs="Times New Roman"/>
          <w:sz w:val="24"/>
          <w:szCs w:val="24"/>
        </w:rPr>
        <w:t>. Срок проведения обследования не более 40 рабочих дней.</w:t>
      </w:r>
    </w:p>
    <w:p w:rsidR="00214450" w:rsidRPr="0089110E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B3B">
        <w:rPr>
          <w:rFonts w:ascii="Times New Roman" w:hAnsi="Times New Roman" w:cs="Times New Roman"/>
          <w:sz w:val="24"/>
          <w:szCs w:val="24"/>
        </w:rPr>
        <w:t>2</w:t>
      </w:r>
      <w:r w:rsidR="00214450">
        <w:rPr>
          <w:rFonts w:ascii="Times New Roman" w:hAnsi="Times New Roman" w:cs="Times New Roman"/>
          <w:sz w:val="24"/>
          <w:szCs w:val="24"/>
        </w:rPr>
        <w:t>1</w:t>
      </w:r>
      <w:r w:rsidR="00214450" w:rsidRPr="0089110E">
        <w:rPr>
          <w:rFonts w:ascii="Times New Roman" w:hAnsi="Times New Roman" w:cs="Times New Roman"/>
          <w:sz w:val="24"/>
          <w:szCs w:val="24"/>
        </w:rPr>
        <w:t>. По результатам обследования составляется заключение, которое подписывается Органом контроля, проводившим обследование, и представителем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Заключение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</w:t>
      </w:r>
      <w:r>
        <w:rPr>
          <w:rFonts w:ascii="Times New Roman" w:hAnsi="Times New Roman" w:cs="Times New Roman"/>
          <w:sz w:val="24"/>
          <w:szCs w:val="24"/>
        </w:rPr>
        <w:t>у Органа контроля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Заключение в течение трех рабочих дней со дня его подписания направляется Органом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Представитель объекта контроля, в отношении которого проведено обследование, в течение пяти рабочих дней со дня получения заключения вправе представить в </w:t>
      </w:r>
      <w:r>
        <w:rPr>
          <w:rFonts w:ascii="Times New Roman" w:hAnsi="Times New Roman" w:cs="Times New Roman"/>
          <w:sz w:val="24"/>
          <w:szCs w:val="24"/>
        </w:rPr>
        <w:t>Орган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мотивированные письменные возражения по фактам, изложенным в заключении.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Заключение и мотивированные письменные возражения направляются Органом контроля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110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>дминистрации муниципального округа Куркино.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По итогам рассмотрения заключения и мотиви</w:t>
      </w:r>
      <w:r>
        <w:rPr>
          <w:rFonts w:ascii="Times New Roman" w:hAnsi="Times New Roman" w:cs="Times New Roman"/>
          <w:sz w:val="24"/>
          <w:szCs w:val="24"/>
        </w:rPr>
        <w:t>рованных письменных возражений глава а</w:t>
      </w:r>
      <w:r w:rsidRPr="008911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</w:t>
      </w:r>
      <w:r w:rsidRPr="0089110E">
        <w:rPr>
          <w:rFonts w:ascii="Times New Roman" w:hAnsi="Times New Roman" w:cs="Times New Roman"/>
          <w:sz w:val="24"/>
          <w:szCs w:val="24"/>
        </w:rPr>
        <w:t>уркино при наличии нарушений дает поручение, оформленное в письменной форме, о проведении выездной проверки (ревизии) объекта контроля.</w:t>
      </w:r>
    </w:p>
    <w:p w:rsidR="00395FAC" w:rsidRPr="0089110E" w:rsidRDefault="00395FAC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 w:rsidR="00214450" w:rsidRPr="0089110E">
        <w:rPr>
          <w:rFonts w:ascii="Times New Roman" w:hAnsi="Times New Roman" w:cs="Times New Roman"/>
          <w:sz w:val="24"/>
          <w:szCs w:val="24"/>
        </w:rPr>
        <w:t xml:space="preserve">. Проведение камеральной  проверки 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1</w:t>
      </w:r>
      <w:r w:rsidRPr="0089110E">
        <w:rPr>
          <w:rFonts w:ascii="Times New Roman" w:hAnsi="Times New Roman" w:cs="Times New Roman"/>
          <w:sz w:val="24"/>
          <w:szCs w:val="24"/>
        </w:rPr>
        <w:t>. Камеральная  проверка проводится по месту нахождения Органа контроля на основании бюджетной (бухгалтерской) отчетности и иных документов, представленных по его запросам.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2</w:t>
      </w:r>
      <w:r w:rsidRPr="0089110E">
        <w:rPr>
          <w:rFonts w:ascii="Times New Roman" w:hAnsi="Times New Roman" w:cs="Times New Roman"/>
          <w:sz w:val="24"/>
          <w:szCs w:val="24"/>
        </w:rPr>
        <w:t>. Камеральная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0E">
        <w:rPr>
          <w:rFonts w:ascii="Times New Roman" w:hAnsi="Times New Roman" w:cs="Times New Roman"/>
          <w:sz w:val="24"/>
          <w:szCs w:val="24"/>
        </w:rPr>
        <w:t>проверка проводится в срок не более 50 рабочих дней со дня получения Органом контроля от объекта контроля информации, документов и материалов, предоставленных по его запросу.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проверки, Орган контроля, проводящий камеральную проверку, составляет акт.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3</w:t>
      </w:r>
      <w:r w:rsidRPr="0089110E">
        <w:rPr>
          <w:rFonts w:ascii="Times New Roman" w:hAnsi="Times New Roman" w:cs="Times New Roman"/>
          <w:sz w:val="24"/>
          <w:szCs w:val="24"/>
        </w:rPr>
        <w:t>. При проведении камеральной проверки в срок ее проведения не засчитывается период времени с даты отправки запроса до даты представления объектом проверки информации, документов и материалов.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4</w:t>
      </w:r>
      <w:r w:rsidRPr="0089110E">
        <w:rPr>
          <w:rFonts w:ascii="Times New Roman" w:hAnsi="Times New Roman" w:cs="Times New Roman"/>
          <w:sz w:val="24"/>
          <w:szCs w:val="24"/>
        </w:rPr>
        <w:t>. Результаты камеральной  проверки  оформляются актом, который подписывается Органом контроля, проводившим проверку, и представителем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Акт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 у Органа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Акт камеральной проверки в течение трех календарных дней со дня его подписания направляется Органом контроля  представителю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Представитель объекта контроля, в отношении которого проведена камеральная проверка, в течение трех календарных дней со дня получения акта вправе представить </w:t>
      </w:r>
      <w:r w:rsidR="0000298B">
        <w:rPr>
          <w:rFonts w:ascii="Times New Roman" w:hAnsi="Times New Roman" w:cs="Times New Roman"/>
          <w:sz w:val="24"/>
          <w:szCs w:val="24"/>
        </w:rPr>
        <w:t>Органу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отдел мотивированные письменные возражения по фактам, изложенным в акте</w:t>
      </w:r>
      <w:r w:rsidR="0000298B">
        <w:rPr>
          <w:rFonts w:ascii="Times New Roman" w:hAnsi="Times New Roman" w:cs="Times New Roman"/>
          <w:sz w:val="24"/>
          <w:szCs w:val="24"/>
        </w:rPr>
        <w:t xml:space="preserve"> камеральной </w:t>
      </w:r>
      <w:r w:rsidRPr="0089110E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Акт и мотивированные письменные возражения направляются Органом контроля  на рассмотрение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110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</w:t>
      </w:r>
      <w:r w:rsidRPr="0089110E">
        <w:rPr>
          <w:rFonts w:ascii="Times New Roman" w:hAnsi="Times New Roman" w:cs="Times New Roman"/>
          <w:sz w:val="24"/>
          <w:szCs w:val="24"/>
        </w:rPr>
        <w:t>уркино.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мотивированных письменных возражений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110E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</w:t>
      </w:r>
      <w:r w:rsidRPr="0089110E">
        <w:rPr>
          <w:rFonts w:ascii="Times New Roman" w:hAnsi="Times New Roman" w:cs="Times New Roman"/>
          <w:sz w:val="24"/>
          <w:szCs w:val="24"/>
        </w:rPr>
        <w:t>уркино при наличии нарушений дает поручение, оформленное в письменной форме: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о направлении объекту контроля Органом контроля представления,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10E">
        <w:rPr>
          <w:rFonts w:ascii="Times New Roman" w:hAnsi="Times New Roman" w:cs="Times New Roman"/>
          <w:sz w:val="24"/>
          <w:szCs w:val="24"/>
        </w:rPr>
        <w:t xml:space="preserve"> уведомления о применении бюджетных мер принуждения;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о проведении выездной проверки (ревизии).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10E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, уведомление </w:t>
      </w:r>
      <w:r w:rsidRPr="0089110E">
        <w:rPr>
          <w:rFonts w:ascii="Times New Roman" w:hAnsi="Times New Roman" w:cs="Times New Roman"/>
          <w:sz w:val="24"/>
          <w:szCs w:val="24"/>
        </w:rPr>
        <w:t xml:space="preserve">о применении бюджетных мер принуждения составляются в двух экземплярах. Один экземпляр направляется объекту контроля, другой остается </w:t>
      </w:r>
      <w:r>
        <w:rPr>
          <w:rFonts w:ascii="Times New Roman" w:hAnsi="Times New Roman" w:cs="Times New Roman"/>
          <w:sz w:val="24"/>
          <w:szCs w:val="24"/>
        </w:rPr>
        <w:t>у Органа контроля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10E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, уведомление </w:t>
      </w:r>
      <w:r w:rsidRPr="0089110E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0E">
        <w:rPr>
          <w:rFonts w:ascii="Times New Roman" w:hAnsi="Times New Roman" w:cs="Times New Roman"/>
          <w:sz w:val="24"/>
          <w:szCs w:val="24"/>
        </w:rPr>
        <w:t>направляются объекту контроля не позднее двух месяцев с момента составления акта.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741B3B" w:rsidP="0021445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214450" w:rsidRPr="0089110E">
        <w:rPr>
          <w:rFonts w:ascii="Times New Roman" w:hAnsi="Times New Roman" w:cs="Times New Roman"/>
          <w:sz w:val="24"/>
          <w:szCs w:val="24"/>
        </w:rPr>
        <w:t>. Выездная проверка (ревизия)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5</w:t>
      </w:r>
      <w:r w:rsidRPr="0089110E">
        <w:rPr>
          <w:rFonts w:ascii="Times New Roman" w:hAnsi="Times New Roman" w:cs="Times New Roman"/>
          <w:sz w:val="24"/>
          <w:szCs w:val="24"/>
        </w:rPr>
        <w:t>. Выездная проверка (ревизия) проводится по месту нахождения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6</w:t>
      </w:r>
      <w:r w:rsidRPr="0089110E">
        <w:rPr>
          <w:rFonts w:ascii="Times New Roman" w:hAnsi="Times New Roman" w:cs="Times New Roman"/>
          <w:sz w:val="24"/>
          <w:szCs w:val="24"/>
        </w:rPr>
        <w:t>. Срок проведения выездной проверки (ревизии) составляет не более 90 рабочих дней.</w:t>
      </w:r>
    </w:p>
    <w:p w:rsidR="00214450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7</w:t>
      </w:r>
      <w:r w:rsidRPr="0089110E">
        <w:rPr>
          <w:rFonts w:ascii="Times New Roman" w:hAnsi="Times New Roman" w:cs="Times New Roman"/>
          <w:sz w:val="24"/>
          <w:szCs w:val="24"/>
        </w:rPr>
        <w:t xml:space="preserve">. Глава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Куркино на основании обращения О</w:t>
      </w:r>
      <w:r w:rsidRPr="0089110E">
        <w:rPr>
          <w:rFonts w:ascii="Times New Roman" w:hAnsi="Times New Roman" w:cs="Times New Roman"/>
          <w:sz w:val="24"/>
          <w:szCs w:val="24"/>
        </w:rPr>
        <w:t>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0E">
        <w:rPr>
          <w:rFonts w:ascii="Times New Roman" w:hAnsi="Times New Roman" w:cs="Times New Roman"/>
          <w:sz w:val="24"/>
          <w:szCs w:val="24"/>
        </w:rPr>
        <w:t xml:space="preserve">продлевает срок проведения выездной проверки (ревизии), но не более чем на 20 рабочих дней, в случае выявления в ходе проведения выездной проверки (ревизии) объема документальной информации, требующего для его проверки срока, превышающего срок проведения выездной проверки (ревизии). 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выездной проверки (ревизии) </w:t>
      </w:r>
      <w:r>
        <w:rPr>
          <w:rFonts w:ascii="Times New Roman" w:hAnsi="Times New Roman" w:cs="Times New Roman"/>
          <w:sz w:val="24"/>
          <w:szCs w:val="24"/>
        </w:rPr>
        <w:t>Орган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уведомляет представителя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8</w:t>
      </w:r>
      <w:r w:rsidRPr="0089110E">
        <w:rPr>
          <w:rFonts w:ascii="Times New Roman" w:hAnsi="Times New Roman" w:cs="Times New Roman"/>
          <w:sz w:val="24"/>
          <w:szCs w:val="24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>
        <w:rPr>
          <w:rFonts w:ascii="Times New Roman" w:hAnsi="Times New Roman" w:cs="Times New Roman"/>
          <w:sz w:val="24"/>
          <w:szCs w:val="24"/>
        </w:rPr>
        <w:t>Орган контроля</w:t>
      </w:r>
      <w:r w:rsidRPr="0089110E">
        <w:rPr>
          <w:rFonts w:ascii="Times New Roman" w:hAnsi="Times New Roman" w:cs="Times New Roman"/>
          <w:sz w:val="24"/>
          <w:szCs w:val="24"/>
        </w:rPr>
        <w:t>, осуществляющий проведение выездной проверки (ревизии), составляет акт.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B3B" w:rsidRPr="00741B3B">
        <w:rPr>
          <w:rFonts w:ascii="Times New Roman" w:hAnsi="Times New Roman" w:cs="Times New Roman"/>
          <w:sz w:val="24"/>
          <w:szCs w:val="24"/>
        </w:rPr>
        <w:t>9</w:t>
      </w:r>
      <w:r w:rsidRPr="008911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110E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</w:t>
      </w:r>
      <w:r w:rsidRPr="0089110E">
        <w:rPr>
          <w:rFonts w:ascii="Times New Roman" w:hAnsi="Times New Roman" w:cs="Times New Roman"/>
          <w:sz w:val="24"/>
          <w:szCs w:val="24"/>
        </w:rPr>
        <w:t>ркино  на основании обращения Органа контроля дает поручение, оформленное в письменной форме, о проведении встречной проверки в случае необходимости проведения проверки с целью установления и (или) подтверждения фактов, связанных с деятельностью объекта контроля.</w:t>
      </w:r>
    </w:p>
    <w:p w:rsidR="00214450" w:rsidRPr="0089110E" w:rsidRDefault="00741B3B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B3B">
        <w:rPr>
          <w:rFonts w:ascii="Times New Roman" w:hAnsi="Times New Roman" w:cs="Times New Roman"/>
          <w:sz w:val="24"/>
          <w:szCs w:val="24"/>
        </w:rPr>
        <w:t>30</w:t>
      </w:r>
      <w:r w:rsidR="00214450" w:rsidRPr="0089110E">
        <w:rPr>
          <w:rFonts w:ascii="Times New Roman" w:hAnsi="Times New Roman" w:cs="Times New Roman"/>
          <w:sz w:val="24"/>
          <w:szCs w:val="24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По результатам выездной проверки (ревизии) составляется акт, который подписывается органом контроля, проводившими проверку, и представителем объекта контроля, в отношении которого проводится проверка.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Акт составляется в течение 30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</w:t>
      </w:r>
      <w:r>
        <w:rPr>
          <w:rFonts w:ascii="Times New Roman" w:hAnsi="Times New Roman" w:cs="Times New Roman"/>
          <w:sz w:val="24"/>
          <w:szCs w:val="24"/>
        </w:rPr>
        <w:t>у Органа контроля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Акт выездной проверки (ревизии) в течение 3 календарных дней со дня его подписания направляется Органом контроля представителю объекта контроля.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Представитель объекта контроля, в отношении которого проведена выездная проверка (ревизия), в течение трех календарных дней со дня получения акта вправе представить в отдел мотивированные письменные возражения по фактам, изложенным в акте.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 xml:space="preserve">Акт и мотивированные письменные возражения направляются </w:t>
      </w:r>
      <w:r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на рассмотрение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>дминистрации муниципального округа Куркино.</w:t>
      </w:r>
    </w:p>
    <w:p w:rsidR="00214450" w:rsidRPr="0089110E" w:rsidRDefault="00214450" w:rsidP="00214450">
      <w:pPr>
        <w:shd w:val="clear" w:color="auto" w:fill="FFFFFF"/>
        <w:tabs>
          <w:tab w:val="left" w:pos="-142"/>
        </w:tabs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10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мотивированных письменных возражений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</w:t>
      </w:r>
      <w:r w:rsidRPr="0089110E">
        <w:rPr>
          <w:rFonts w:ascii="Times New Roman" w:hAnsi="Times New Roman" w:cs="Times New Roman"/>
          <w:sz w:val="24"/>
          <w:szCs w:val="24"/>
        </w:rPr>
        <w:t>уркино  при наличии нарушений, являющихся нарушениями Бюджетного кодекса (нецелевое использование бюджетных средств), дает поручение, оформленное в письменной форме:</w:t>
      </w:r>
    </w:p>
    <w:p w:rsidR="00214450" w:rsidRPr="0089110E" w:rsidRDefault="00214450" w:rsidP="00214450">
      <w:pPr>
        <w:shd w:val="clear" w:color="auto" w:fill="FFFFFF"/>
        <w:spacing w:after="1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- о направлении объекту контроля Органом контроля представления,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уведомления </w:t>
      </w:r>
      <w:r w:rsidRPr="0089110E">
        <w:rPr>
          <w:rFonts w:ascii="Times New Roman" w:hAnsi="Times New Roman" w:cs="Times New Roman"/>
          <w:sz w:val="24"/>
          <w:szCs w:val="24"/>
        </w:rPr>
        <w:t>о применении бюджетных мер принуждения.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10E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, уведомление </w:t>
      </w:r>
      <w:r w:rsidRPr="0089110E">
        <w:rPr>
          <w:rFonts w:ascii="Times New Roman" w:hAnsi="Times New Roman" w:cs="Times New Roman"/>
          <w:sz w:val="24"/>
          <w:szCs w:val="24"/>
        </w:rPr>
        <w:t>о применении бюджетных мер принуждения составляются в двух экземплярах. Один экземпляр направляется объекту контроля, другой остается</w:t>
      </w:r>
      <w:r>
        <w:rPr>
          <w:rFonts w:ascii="Times New Roman" w:hAnsi="Times New Roman" w:cs="Times New Roman"/>
          <w:sz w:val="24"/>
          <w:szCs w:val="24"/>
        </w:rPr>
        <w:t xml:space="preserve"> у Органа контроля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110E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110E"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, уведомление о применении </w:t>
      </w:r>
      <w:r w:rsidRPr="0089110E">
        <w:rPr>
          <w:rFonts w:ascii="Times New Roman" w:hAnsi="Times New Roman" w:cs="Times New Roman"/>
          <w:sz w:val="24"/>
          <w:szCs w:val="24"/>
        </w:rPr>
        <w:t>бюджетных мер принуждения направляются объекту контроля не позднее двух месяцев с момента составления акта.</w:t>
      </w:r>
    </w:p>
    <w:p w:rsidR="00214450" w:rsidRPr="0089110E" w:rsidRDefault="00214450" w:rsidP="00214450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B3B" w:rsidRPr="00741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10E">
        <w:rPr>
          <w:rFonts w:ascii="Times New Roman" w:hAnsi="Times New Roman" w:cs="Times New Roman"/>
          <w:sz w:val="24"/>
          <w:szCs w:val="24"/>
        </w:rPr>
        <w:t xml:space="preserve">В случаях выявления в ходе проверки иных нарушений акт проверки представляется </w:t>
      </w:r>
      <w:r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11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  <w:r w:rsidRPr="0089110E">
        <w:rPr>
          <w:rFonts w:ascii="Times New Roman" w:hAnsi="Times New Roman" w:cs="Times New Roman"/>
          <w:sz w:val="24"/>
          <w:szCs w:val="24"/>
        </w:rPr>
        <w:t xml:space="preserve"> с рекомендациями по устранению выявленных нарушений для принятия дальнейших решений. Объект контроля обязан представить </w:t>
      </w:r>
      <w:r>
        <w:rPr>
          <w:rFonts w:ascii="Times New Roman" w:hAnsi="Times New Roman" w:cs="Times New Roman"/>
          <w:sz w:val="24"/>
          <w:szCs w:val="24"/>
        </w:rPr>
        <w:t>Органу контроля</w:t>
      </w:r>
      <w:r w:rsidRPr="0089110E">
        <w:rPr>
          <w:rFonts w:ascii="Times New Roman" w:hAnsi="Times New Roman" w:cs="Times New Roman"/>
          <w:sz w:val="24"/>
          <w:szCs w:val="24"/>
        </w:rPr>
        <w:t xml:space="preserve"> план мероприятий по устранению замечаний, выявленных в ходе проверки и отраженных в акте проверки, не позднее срока, указанного в рекомендательной части акта проверки. Копия плана мероприятий по устранению замечаний с согласующей подписью </w:t>
      </w:r>
      <w:r>
        <w:rPr>
          <w:rFonts w:ascii="Times New Roman" w:hAnsi="Times New Roman" w:cs="Times New Roman"/>
          <w:sz w:val="24"/>
          <w:szCs w:val="24"/>
        </w:rPr>
        <w:t>Органа контроля п</w:t>
      </w:r>
      <w:r w:rsidRPr="0089110E">
        <w:rPr>
          <w:rFonts w:ascii="Times New Roman" w:hAnsi="Times New Roman" w:cs="Times New Roman"/>
          <w:sz w:val="24"/>
          <w:szCs w:val="24"/>
        </w:rPr>
        <w:t xml:space="preserve">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округа Куркино </w:t>
      </w:r>
      <w:r w:rsidRPr="0089110E">
        <w:rPr>
          <w:rFonts w:ascii="Times New Roman" w:hAnsi="Times New Roman" w:cs="Times New Roman"/>
          <w:sz w:val="24"/>
          <w:szCs w:val="24"/>
        </w:rPr>
        <w:t>не позднее 30 рабочих дней со дня получения акта</w:t>
      </w:r>
      <w:r w:rsidR="0000298B">
        <w:rPr>
          <w:rFonts w:ascii="Times New Roman" w:hAnsi="Times New Roman" w:cs="Times New Roman"/>
          <w:sz w:val="24"/>
          <w:szCs w:val="24"/>
        </w:rPr>
        <w:t xml:space="preserve"> </w:t>
      </w:r>
      <w:r w:rsidRPr="00891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Орган контроля осуществляет контроль за выполнением плана </w:t>
      </w:r>
      <w:r w:rsidRPr="0089110E">
        <w:rPr>
          <w:rFonts w:ascii="Times New Roman" w:hAnsi="Times New Roman" w:cs="Times New Roman"/>
          <w:sz w:val="24"/>
          <w:szCs w:val="24"/>
        </w:rPr>
        <w:t>мероприятий по устранению замечаний</w:t>
      </w:r>
      <w:r w:rsidR="0000298B">
        <w:rPr>
          <w:rFonts w:ascii="Times New Roman" w:hAnsi="Times New Roman" w:cs="Times New Roman"/>
          <w:sz w:val="24"/>
          <w:szCs w:val="24"/>
        </w:rPr>
        <w:t>.</w:t>
      </w:r>
    </w:p>
    <w:p w:rsidR="00214450" w:rsidRPr="0089110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395FAC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</w:t>
      </w: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E269E4" w:rsidRDefault="00E269E4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E269E4" w:rsidRDefault="00E269E4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E269E4" w:rsidRDefault="00E269E4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C20129" w:rsidRDefault="00C2012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C20129" w:rsidRDefault="00C2012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C20129" w:rsidRDefault="00C2012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C20129" w:rsidRDefault="00C2012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Pr="00B351BE" w:rsidRDefault="00214450" w:rsidP="00395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_________________</w:t>
      </w:r>
      <w:r>
        <w:rPr>
          <w:rFonts w:ascii="Courier New" w:hAnsi="Courier New" w:cs="Courier New"/>
          <w:color w:val="504D4D"/>
        </w:rPr>
        <w:t>______</w:t>
      </w:r>
      <w:r w:rsidRPr="00B351BE">
        <w:rPr>
          <w:rFonts w:ascii="Courier New" w:hAnsi="Courier New" w:cs="Courier New"/>
          <w:color w:val="504D4D"/>
        </w:rPr>
        <w:t>______________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C737F7">
        <w:rPr>
          <w:rFonts w:ascii="Courier New" w:hAnsi="Courier New" w:cs="Courier New"/>
          <w:color w:val="504D4D"/>
          <w:vertAlign w:val="superscript"/>
        </w:rPr>
        <w:t xml:space="preserve">                                           </w:t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</w:r>
      <w:r w:rsidRPr="00C737F7">
        <w:rPr>
          <w:rFonts w:ascii="Courier New" w:hAnsi="Courier New" w:cs="Courier New"/>
          <w:color w:val="504D4D"/>
          <w:vertAlign w:val="superscript"/>
        </w:rPr>
        <w:t xml:space="preserve"> (руководителю объекта контроля)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C737F7">
        <w:rPr>
          <w:rFonts w:ascii="Courier New" w:hAnsi="Courier New" w:cs="Courier New"/>
          <w:color w:val="504D4D"/>
          <w:vertAlign w:val="superscript"/>
        </w:rPr>
        <w:t xml:space="preserve">                                          </w:t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  <w:t xml:space="preserve">     </w:t>
      </w:r>
      <w:r w:rsidR="00395FAC">
        <w:rPr>
          <w:rFonts w:ascii="Courier New" w:hAnsi="Courier New" w:cs="Courier New"/>
          <w:color w:val="504D4D"/>
          <w:vertAlign w:val="superscript"/>
        </w:rPr>
        <w:t xml:space="preserve">      </w:t>
      </w:r>
      <w:r>
        <w:rPr>
          <w:rFonts w:ascii="Courier New" w:hAnsi="Courier New" w:cs="Courier New"/>
          <w:color w:val="504D4D"/>
          <w:vertAlign w:val="superscript"/>
        </w:rPr>
        <w:t xml:space="preserve">  ___________________________</w:t>
      </w:r>
      <w:r w:rsidRPr="00C737F7">
        <w:rPr>
          <w:rFonts w:ascii="Courier New" w:hAnsi="Courier New" w:cs="Courier New"/>
          <w:color w:val="504D4D"/>
          <w:vertAlign w:val="superscript"/>
        </w:rPr>
        <w:t>______________________________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         </w:t>
      </w:r>
      <w:r w:rsidRPr="00C737F7">
        <w:rPr>
          <w:rFonts w:ascii="Courier New" w:hAnsi="Courier New" w:cs="Courier New"/>
          <w:color w:val="504D4D"/>
          <w:vertAlign w:val="superscript"/>
        </w:rPr>
        <w:t>(адрес объекта контроля)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C737F7">
        <w:rPr>
          <w:rFonts w:ascii="Courier New" w:hAnsi="Courier New" w:cs="Courier New"/>
          <w:color w:val="504D4D"/>
          <w:vertAlign w:val="superscript"/>
        </w:rPr>
        <w:t xml:space="preserve">                                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b/>
          <w:color w:val="504D4D"/>
          <w:sz w:val="24"/>
          <w:szCs w:val="24"/>
        </w:rPr>
        <w:t>ПРЕДПИСАНИЕ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b/>
          <w:color w:val="504D4D"/>
          <w:sz w:val="24"/>
          <w:szCs w:val="24"/>
        </w:rPr>
        <w:t>об устранении выявленных нарушений требований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b/>
          <w:color w:val="504D4D"/>
          <w:sz w:val="24"/>
          <w:szCs w:val="24"/>
        </w:rPr>
        <w:t>законодательства Российской Федерации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Органом контроля в  соответствии  с  распорядительным документом </w:t>
      </w:r>
      <w:r w:rsidRPr="004255DB">
        <w:rPr>
          <w:rFonts w:ascii="Times New Roman" w:hAnsi="Times New Roman" w:cs="Times New Roman"/>
          <w:i/>
          <w:color w:val="504D4D"/>
          <w:sz w:val="24"/>
          <w:szCs w:val="24"/>
        </w:rPr>
        <w:t>(указывается вид документа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)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администрации муниципального округа Куркино от "___" __________  20__ года N _____ в период с _________ по __________ в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отношении _______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_________________________,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504D4D"/>
          <w:sz w:val="24"/>
          <w:szCs w:val="24"/>
          <w:vertAlign w:val="superscript"/>
        </w:rPr>
      </w:pPr>
      <w:r w:rsidRPr="00C737F7">
        <w:rPr>
          <w:rFonts w:ascii="Times New Roman" w:hAnsi="Times New Roman" w:cs="Times New Roman"/>
          <w:i/>
          <w:color w:val="504D4D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504D4D"/>
          <w:sz w:val="24"/>
          <w:szCs w:val="24"/>
          <w:vertAlign w:val="superscript"/>
        </w:rPr>
        <w:t xml:space="preserve">                                                                </w:t>
      </w:r>
      <w:r w:rsidRPr="00C737F7">
        <w:rPr>
          <w:rFonts w:ascii="Times New Roman" w:hAnsi="Times New Roman" w:cs="Times New Roman"/>
          <w:i/>
          <w:color w:val="504D4D"/>
          <w:sz w:val="24"/>
          <w:szCs w:val="24"/>
          <w:vertAlign w:val="superscript"/>
        </w:rPr>
        <w:t xml:space="preserve">   (наименование объекта контроля)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>проведена плановая (внеплановая) проверка 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_________________.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C737F7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(тема проверки)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В    ходе    проверки    выявлены    следующие   нарушения   требований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>законодательства Российской Федерации:</w:t>
      </w:r>
    </w:p>
    <w:p w:rsidR="00214450" w:rsidRPr="00C737F7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5779"/>
        <w:gridCol w:w="3781"/>
      </w:tblGrid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jc w:val="center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jc w:val="center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Содержание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</w:tbl>
    <w:p w:rsidR="00214450" w:rsidRPr="00C737F7" w:rsidRDefault="00214450" w:rsidP="00214450">
      <w:pPr>
        <w:ind w:firstLine="993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br/>
        <w:t>Орган контроля является уполномоченным органом  на осуществление внутреннего муниципального финансового контроля в соответствии Бюджетным кодексом РФ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>ПРЕДПИСЫВАЕТ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i/>
          <w:color w:val="504D4D"/>
          <w:sz w:val="24"/>
          <w:szCs w:val="24"/>
        </w:rPr>
        <w:t>(указываются    требования    об    устранении    выявленных   нарушений законодательства Российской Федерации).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    О   результатах   исполнения   настоящего   Предписания   информировать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Орган контроля,   с предоставлением   утвержденного   руководителем   объекта   контроля  плана мероприятий по устранению нарушений до "___" _________ 20__ года.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   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504D4D"/>
          <w:sz w:val="24"/>
          <w:szCs w:val="24"/>
        </w:rPr>
        <w:t>а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>дминистрации муниципального округа Куркин</w:t>
      </w:r>
      <w:r>
        <w:rPr>
          <w:rFonts w:ascii="Times New Roman" w:hAnsi="Times New Roman" w:cs="Times New Roman"/>
          <w:color w:val="504D4D"/>
          <w:sz w:val="24"/>
          <w:szCs w:val="24"/>
        </w:rPr>
        <w:t>о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    подпись /расшифровка подписи/ 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Представитель Органа контроля                  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</w:t>
      </w:r>
      <w:r w:rsidRPr="00C737F7">
        <w:rPr>
          <w:rFonts w:ascii="Times New Roman" w:hAnsi="Times New Roman" w:cs="Times New Roman"/>
          <w:color w:val="504D4D"/>
          <w:sz w:val="24"/>
          <w:szCs w:val="24"/>
        </w:rPr>
        <w:t xml:space="preserve">     подпись /расшифровка подписи/</w:t>
      </w:r>
    </w:p>
    <w:p w:rsidR="00214450" w:rsidRPr="00C737F7" w:rsidRDefault="00214450" w:rsidP="00214450">
      <w:pPr>
        <w:rPr>
          <w:rFonts w:ascii="Times New Roman" w:hAnsi="Times New Roman" w:cs="Times New Roman"/>
          <w:sz w:val="24"/>
          <w:szCs w:val="24"/>
        </w:rPr>
      </w:pPr>
      <w:r w:rsidRPr="00C737F7">
        <w:rPr>
          <w:rFonts w:ascii="Times New Roman" w:hAnsi="Times New Roman" w:cs="Times New Roman"/>
          <w:color w:val="504D4D"/>
          <w:sz w:val="24"/>
          <w:szCs w:val="24"/>
        </w:rPr>
        <w:br/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  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C20129" w:rsidRDefault="00C2012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</w:p>
    <w:p w:rsidR="00214450" w:rsidRPr="00B351BE" w:rsidRDefault="00214450" w:rsidP="00214450">
      <w:pPr>
        <w:shd w:val="clear" w:color="auto" w:fill="FFFFFF"/>
        <w:spacing w:after="105"/>
        <w:jc w:val="right"/>
        <w:textAlignment w:val="baseline"/>
        <w:rPr>
          <w:color w:val="504D4D"/>
          <w:sz w:val="18"/>
          <w:szCs w:val="18"/>
        </w:rPr>
      </w:pPr>
    </w:p>
    <w:p w:rsidR="00214450" w:rsidRPr="00B351BE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    _________________</w:t>
      </w:r>
      <w:r>
        <w:rPr>
          <w:rFonts w:ascii="Courier New" w:hAnsi="Courier New" w:cs="Courier New"/>
          <w:color w:val="504D4D"/>
        </w:rPr>
        <w:t>______</w:t>
      </w:r>
      <w:r w:rsidRPr="00B351BE">
        <w:rPr>
          <w:rFonts w:ascii="Courier New" w:hAnsi="Courier New" w:cs="Courier New"/>
          <w:color w:val="504D4D"/>
        </w:rPr>
        <w:t>______________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C737F7">
        <w:rPr>
          <w:rFonts w:ascii="Courier New" w:hAnsi="Courier New" w:cs="Courier New"/>
          <w:color w:val="504D4D"/>
          <w:vertAlign w:val="superscript"/>
        </w:rPr>
        <w:t xml:space="preserve">                                           </w:t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</w:r>
      <w:r w:rsidRPr="00C737F7">
        <w:rPr>
          <w:rFonts w:ascii="Courier New" w:hAnsi="Courier New" w:cs="Courier New"/>
          <w:color w:val="504D4D"/>
          <w:vertAlign w:val="superscript"/>
        </w:rPr>
        <w:t xml:space="preserve"> (руководителю объекта контроля)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C737F7">
        <w:rPr>
          <w:rFonts w:ascii="Courier New" w:hAnsi="Courier New" w:cs="Courier New"/>
          <w:color w:val="504D4D"/>
          <w:vertAlign w:val="superscript"/>
        </w:rPr>
        <w:t xml:space="preserve">                                          </w:t>
      </w:r>
      <w:r>
        <w:rPr>
          <w:rFonts w:ascii="Courier New" w:hAnsi="Courier New" w:cs="Courier New"/>
          <w:color w:val="504D4D"/>
          <w:vertAlign w:val="superscript"/>
        </w:rPr>
        <w:tab/>
      </w:r>
      <w:r>
        <w:rPr>
          <w:rFonts w:ascii="Courier New" w:hAnsi="Courier New" w:cs="Courier New"/>
          <w:color w:val="504D4D"/>
          <w:vertAlign w:val="superscript"/>
        </w:rPr>
        <w:tab/>
        <w:t xml:space="preserve">       ___________________________</w:t>
      </w:r>
      <w:r w:rsidRPr="00C737F7">
        <w:rPr>
          <w:rFonts w:ascii="Courier New" w:hAnsi="Courier New" w:cs="Courier New"/>
          <w:color w:val="504D4D"/>
          <w:vertAlign w:val="superscript"/>
        </w:rPr>
        <w:t>______________________________</w:t>
      </w:r>
    </w:p>
    <w:p w:rsidR="00214450" w:rsidRPr="00C737F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  <w:vertAlign w:val="superscript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         </w:t>
      </w:r>
      <w:r w:rsidRPr="00C737F7">
        <w:rPr>
          <w:rFonts w:ascii="Courier New" w:hAnsi="Courier New" w:cs="Courier New"/>
          <w:color w:val="504D4D"/>
          <w:vertAlign w:val="superscript"/>
        </w:rPr>
        <w:t>(адрес объекта контроля)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</w:t>
      </w:r>
    </w:p>
    <w:p w:rsidR="00214450" w:rsidRPr="00BB18D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504D4D"/>
        </w:rPr>
      </w:pPr>
    </w:p>
    <w:p w:rsidR="00214450" w:rsidRPr="00BB18D7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BB18D7">
        <w:rPr>
          <w:rFonts w:ascii="Times New Roman" w:hAnsi="Times New Roman" w:cs="Times New Roman"/>
          <w:b/>
          <w:color w:val="504D4D"/>
          <w:sz w:val="24"/>
          <w:szCs w:val="24"/>
        </w:rPr>
        <w:t>ПРЕДСТАВЛЕНИЕ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Органом контроля в  соответствии  с  распорядительным документом (</w:t>
      </w:r>
      <w:r w:rsidRPr="004255DB">
        <w:rPr>
          <w:rFonts w:ascii="Times New Roman" w:hAnsi="Times New Roman" w:cs="Times New Roman"/>
          <w:i/>
          <w:color w:val="504D4D"/>
          <w:sz w:val="24"/>
          <w:szCs w:val="24"/>
        </w:rPr>
        <w:t>указывается вид документа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)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администрации муниципального округа Куркино от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"___" ___________ 20__ года N _____ в период с ___________ по ___________ в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отношении 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_________________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_______,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  <w:t xml:space="preserve">      </w:t>
      </w:r>
      <w:r w:rsidRPr="004255D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(наименование объекта контроля)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>проведена плановая (внеплановая) проверка 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_______.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4255D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(тема проверки)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В  ходе  проверки  (ревизии)  выявлены  следующие  нарушения бюджетного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законодательства  Российской  Федерации  и иных нормативных правовых актов,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>регулирующих бюджетные правоотношения: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tbl>
      <w:tblPr>
        <w:tblW w:w="983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5779"/>
        <w:gridCol w:w="3781"/>
      </w:tblGrid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jc w:val="center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jc w:val="center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Содержание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Графа заполняется при возможности денежного выражения нарушения</w:t>
            </w: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  <w:tr w:rsidR="00214450" w:rsidRPr="00C737F7" w:rsidTr="00982CD3">
        <w:trPr>
          <w:tblCellSpacing w:w="0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spacing w:after="105"/>
              <w:textAlignment w:val="baseline"/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  <w:r w:rsidRPr="00C737F7">
              <w:rPr>
                <w:rFonts w:ascii="Times New Roman" w:hAnsi="Times New Roman" w:cs="Times New Roman"/>
                <w:color w:val="504D4D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450" w:rsidRPr="00C737F7" w:rsidRDefault="00214450" w:rsidP="00982CD3">
            <w:pPr>
              <w:rPr>
                <w:rFonts w:ascii="Times New Roman" w:hAnsi="Times New Roman" w:cs="Times New Roman"/>
                <w:color w:val="504D4D"/>
                <w:sz w:val="24"/>
                <w:szCs w:val="24"/>
              </w:rPr>
            </w:pPr>
          </w:p>
        </w:tc>
      </w:tr>
    </w:tbl>
    <w:p w:rsidR="00214450" w:rsidRPr="004255DB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Орган контроля является уполномоченным органом  на осуществление внутреннего муниципального финансового контроля в соответствии Бюджетным кодексом РФ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>ТРЕБУЕТ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  <w:t>Р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ассмотреть информацию об указанных в настоящем Представлении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нарушениях бюджетного законодательства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Российской Федерации и иных нормативных правовых актов, регулирующих бюджетные правоотношения, а также принять меры по устранению </w:t>
      </w:r>
      <w:r>
        <w:rPr>
          <w:rFonts w:ascii="Times New Roman" w:hAnsi="Times New Roman" w:cs="Times New Roman"/>
          <w:color w:val="504D4D"/>
          <w:sz w:val="24"/>
          <w:szCs w:val="24"/>
        </w:rPr>
        <w:t>в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ыявленных нарушений и (или) устранению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причин и условий их совершения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>(с указанием сроков принятия мер)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О   результатах   исполнения   настоящего  Представления  информировать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>Орган контроля с предоставлением   утвержденного   руководителем   объекта   контроля  плана мероприятий по устранению нарушений до "___" __________ 20__ года.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</w:t>
      </w:r>
    </w:p>
    <w:p w:rsidR="00214450" w:rsidRPr="004255DB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>Глава а</w:t>
      </w:r>
      <w:r w:rsidR="00214450" w:rsidRPr="004255DB">
        <w:rPr>
          <w:rFonts w:ascii="Times New Roman" w:hAnsi="Times New Roman" w:cs="Times New Roman"/>
          <w:color w:val="504D4D"/>
          <w:sz w:val="24"/>
          <w:szCs w:val="24"/>
        </w:rPr>
        <w:t>дминистрации муниципального округа Куркин</w:t>
      </w:r>
      <w:r w:rsidR="00214450">
        <w:rPr>
          <w:rFonts w:ascii="Times New Roman" w:hAnsi="Times New Roman" w:cs="Times New Roman"/>
          <w:color w:val="504D4D"/>
          <w:sz w:val="24"/>
          <w:szCs w:val="24"/>
        </w:rPr>
        <w:t xml:space="preserve">о       </w:t>
      </w:r>
      <w:r w:rsidR="00214450"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 подпись /расшифровка подписи/ </w:t>
      </w: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4255DB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Представитель Органа контроля                    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</w:t>
      </w:r>
      <w:r w:rsidRPr="004255DB">
        <w:rPr>
          <w:rFonts w:ascii="Times New Roman" w:hAnsi="Times New Roman" w:cs="Times New Roman"/>
          <w:color w:val="504D4D"/>
          <w:sz w:val="24"/>
          <w:szCs w:val="24"/>
        </w:rPr>
        <w:t xml:space="preserve">   подпись /расшифровка подписи/</w:t>
      </w: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  <w:r w:rsidRPr="00B351BE">
        <w:rPr>
          <w:color w:val="504D4D"/>
          <w:sz w:val="18"/>
          <w:szCs w:val="18"/>
        </w:rPr>
        <w:br/>
      </w: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395FAC" w:rsidRDefault="00395FAC" w:rsidP="00214450">
      <w:pPr>
        <w:rPr>
          <w:rFonts w:ascii="Times New Roman" w:hAnsi="Times New Roman" w:cs="Times New Roman"/>
          <w:sz w:val="24"/>
          <w:szCs w:val="24"/>
        </w:rPr>
      </w:pPr>
    </w:p>
    <w:p w:rsidR="00C20129" w:rsidRDefault="00C20129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B351BE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4D4D"/>
        </w:rPr>
      </w:pPr>
      <w:r w:rsidRPr="00B351BE">
        <w:rPr>
          <w:rFonts w:ascii="Courier New" w:hAnsi="Courier New" w:cs="Courier New"/>
          <w:color w:val="504D4D"/>
        </w:rPr>
        <w:t xml:space="preserve">                                        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b/>
          <w:color w:val="504D4D"/>
          <w:sz w:val="24"/>
          <w:szCs w:val="24"/>
        </w:rPr>
        <w:t>АКТ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b/>
          <w:color w:val="504D4D"/>
          <w:sz w:val="24"/>
          <w:szCs w:val="24"/>
        </w:rPr>
        <w:t>выездной проверки (ревизии)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__________    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(полное и сокращенное наименование объекта проверки (ревизии))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_____________________                          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                  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"___" 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   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(место составления)                                        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(дата)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Выездная   проверка   (ревизия)  проведена  на  основании  распорядительного документа администрации муниципального округа Куркино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i/>
          <w:color w:val="504D4D"/>
          <w:sz w:val="24"/>
          <w:szCs w:val="24"/>
        </w:rPr>
        <w:t>(указывается вид распорядительного  документа)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от  _______ N ___ "___________" в соответствии с пунктом ____ Плана контрольных мероприятий ____ (в связи с обращением (поручением) _____________).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Тема выездной проверки (ревизии): 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Проверяемый период: ______________________.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Выездная   проверка   (ревизия)   проведена  проверочной  (ревизионной)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 группой в составе: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_____________________________________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(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должности, фамилии, инициалы)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К проведению проверки (ревизии) привлекались эксперты 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(фамилии, инициалы)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(указывается только в случае их привлечения к контрольному мероприятию)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В рамках выездной проверки (ревизии) 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наименование объекта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контроля)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проведена встречная проверка (обследование) 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(указывается наименование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организации (лица), в отношении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которой (которого)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проведена встречная проверка (обследование))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только в случае проведения в рамках выездной проверки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(ревизии) встречной проверки или обследования).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Срок  проведения  выездной  проверки  (ревизии),  не включая периоды ее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приостановления, составил ______ рабочих дней с __________ по ____________.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Проведение   выездной   проверки   (ревизии)  приостанавливалось  (срок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проведения проверки продлевался) с __________ по _____________ на основании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уведомления _________ N _____ "_________________________________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_________".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только в случае приостановления (продления срока) контрольного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мероприятия)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Общие сведения об объекте контроля:</w:t>
      </w:r>
      <w:r>
        <w:rPr>
          <w:rFonts w:ascii="Times New Roman" w:hAnsi="Times New Roman" w:cs="Times New Roman"/>
          <w:color w:val="504D4D"/>
          <w:sz w:val="24"/>
          <w:szCs w:val="24"/>
        </w:rPr>
        <w:t>*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  <w:t>(у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казываются сведения о проверенной организации, включающие: 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</w:t>
      </w:r>
    </w:p>
    <w:p w:rsid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полное     и     краткое    наименование,    идентификационный    номер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налогоплательщика (ИНН), ОГРН;    сведения об учредителях (участниках) (при наличии);    перечень  и  реквизиты  всех  счетов  в кредитных организациях, включая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депозитные,  а  также  лицевых  счетов  (включая  счета, закрытые на момент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ревизии  (проверки),  но  действовавшие  в  проверяемом  периоде) в органах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федерального казначейства; фамилии,  инициалы  и  должности  лиц, имевших право подписи денежных и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расчетных документов в проверяемый период;    иные   данные,   необходимые,   по   мнению   руководителя  проверочной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(ревизионного группы, для полной характеристики проверенной организации.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Настоящей проверкой (ревизией) установлено: 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</w:t>
      </w:r>
    </w:p>
    <w:p w:rsidR="00214450" w:rsidRPr="00214450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(описание проведенной работы и выявленных нарушений по каждому вопросу</w:t>
      </w:r>
    </w:p>
    <w:p w:rsidR="00214450" w:rsidRPr="00214450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</w:t>
      </w:r>
      <w:r w:rsidR="005B07AB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</w:t>
      </w:r>
    </w:p>
    <w:p w:rsidR="00214450" w:rsidRPr="00214450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выездной проверки (ревизии) с указанием документов (материалов),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5B07AB"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на основании которых сделаны выводы</w:t>
      </w:r>
    </w:p>
    <w:p w:rsidR="00214450" w:rsidRPr="00214450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________________________________________________________________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</w:t>
      </w:r>
    </w:p>
    <w:p w:rsidR="00214450" w:rsidRPr="005B07AB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о нарушениях, нарушенных положений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5B07AB"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(с указанием частей, пунктов, подпунктов и т.д.)</w:t>
      </w:r>
    </w:p>
    <w:p w:rsidR="00214450" w:rsidRPr="00214450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</w:t>
      </w:r>
      <w:r w:rsidR="005B07AB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</w:t>
      </w:r>
    </w:p>
    <w:p w:rsidR="005B07AB" w:rsidRPr="005B07AB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нормативных правовых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актов,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5B07AB"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виновных должностных лиц, а также иных фактов, установленных в ходе</w:t>
      </w:r>
      <w:r w:rsid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5B07AB" w:rsidRPr="005B07A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контрольного мероприятия)</w:t>
      </w:r>
    </w:p>
    <w:p w:rsidR="00214450" w:rsidRPr="005B07AB" w:rsidRDefault="00214450" w:rsidP="005B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</w:p>
    <w:p w:rsidR="00214450" w:rsidRPr="00214450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Обобщенная информация о результатах выездной проверки (ревизии):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</w:t>
      </w:r>
    </w:p>
    <w:p w:rsidR="00214450" w:rsidRPr="0084011F" w:rsidRDefault="00214450" w:rsidP="00840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обобщенная информация о результатах выездной проверки</w:t>
      </w:r>
    </w:p>
    <w:p w:rsidR="00214450" w:rsidRPr="00214450" w:rsidRDefault="00214450" w:rsidP="00840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.</w:t>
      </w:r>
    </w:p>
    <w:p w:rsidR="00214450" w:rsidRPr="0084011F" w:rsidRDefault="00214450" w:rsidP="00840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(ревизии), в том числе о выявленных нарушениях, сгруппированных по видам)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Приложение: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(указываются документы, материалы, приобщаемые к акту выездной</w:t>
      </w:r>
      <w:r w:rsidR="0084011F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проверки,   в   том  числе  документы  (копии  документов),  подтверждающие</w:t>
      </w:r>
      <w:r w:rsidR="0084011F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нарушения)</w:t>
      </w: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>П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роверочн</w:t>
      </w:r>
      <w:r>
        <w:rPr>
          <w:rFonts w:ascii="Times New Roman" w:hAnsi="Times New Roman" w:cs="Times New Roman"/>
          <w:color w:val="504D4D"/>
          <w:sz w:val="24"/>
          <w:szCs w:val="24"/>
        </w:rPr>
        <w:t>ая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(ревизионн</w:t>
      </w:r>
      <w:r>
        <w:rPr>
          <w:rFonts w:ascii="Times New Roman" w:hAnsi="Times New Roman" w:cs="Times New Roman"/>
          <w:color w:val="504D4D"/>
          <w:sz w:val="24"/>
          <w:szCs w:val="24"/>
        </w:rPr>
        <w:t>ая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) групп</w:t>
      </w:r>
      <w:r>
        <w:rPr>
          <w:rFonts w:ascii="Times New Roman" w:hAnsi="Times New Roman" w:cs="Times New Roman"/>
          <w:color w:val="504D4D"/>
          <w:sz w:val="24"/>
          <w:szCs w:val="24"/>
        </w:rPr>
        <w:t>а: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 ___________ _____________ ___________________________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(должность)   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(дата)    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(подпись)   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(инициалы, фамилия)</w:t>
      </w: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Акт проверки получил 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</w:t>
      </w:r>
    </w:p>
    <w:p w:rsidR="00214450" w:rsidRP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</w:rPr>
        <w:tab/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</w:t>
      </w:r>
      <w:r w:rsidR="00214450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подпись руководителя объекта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214450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контроля, дата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)</w:t>
      </w: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395FAC" w:rsidRDefault="00395FAC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395FAC" w:rsidRPr="00214450" w:rsidRDefault="00395FAC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84011F" w:rsidRDefault="00214450" w:rsidP="00840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84011F">
        <w:rPr>
          <w:rFonts w:ascii="Times New Roman" w:hAnsi="Times New Roman" w:cs="Times New Roman"/>
          <w:b/>
          <w:color w:val="504D4D"/>
          <w:sz w:val="24"/>
          <w:szCs w:val="24"/>
        </w:rPr>
        <w:t>ЗАКЛЮЧЕНИЕ О РЕЗУЛЬТАТАХ ОБСЛЕДОВАНИЯ</w:t>
      </w: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_____________________              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                   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"___" ______________</w:t>
      </w:r>
    </w:p>
    <w:p w:rsidR="00214450" w:rsidRP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</w:t>
      </w:r>
      <w:r w:rsidR="00214450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(место составления)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214450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(дата)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Обследование проведено в отношении _______________________________________________.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(полное и сокращенное наименование объекта контроля)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Основание для проведения обследования: 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(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указывается вид,  N и дата распорядительного документа администрации муниципального округа Куркино)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Проверяемый период: 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Обследование по теме 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_______________.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Обследование проведено проверочной группой в составе: 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(должности, фамилии, инициалы)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К проведению обследования привлекались эксперты 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(фамилии, инициалы)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  только   в   случае  привлечения  экспертов  к  контрольному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мероприятию)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Срок  проведения  обследования, не включая периоды его приостановления,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составил 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рабочих дней с ______________ по ________________.</w:t>
      </w: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Проведение    обследования    приостанавливалось    (срок    проведения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обследования   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п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родлевался)   с  __________  по  ___________  на  основании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уведомления от ____________ N _____ "__________________"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(указывается    только   в   случае   приостановления   (продления   срока)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обследования)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При проведении обследования проведено(а) 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</w:t>
      </w:r>
      <w:r w:rsidR="0084011F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</w:t>
      </w:r>
    </w:p>
    <w:p w:rsidR="0084011F" w:rsidRPr="0084011F" w:rsidRDefault="00214450" w:rsidP="00840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(указывается исследование и (или) экспертиза, проведенная в рамках</w:t>
      </w:r>
      <w:r w:rsid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обследования (в соответствии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84011F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с указанием объекта, сроков, 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_________________________________________________________________________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__________________________________________________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</w:t>
      </w:r>
    </w:p>
    <w:p w:rsidR="00214450" w:rsidRP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B51726"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проводивших лиц,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иных реквизитов и информации)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В ходе проведения обследования установлено ______</w:t>
      </w:r>
      <w:r w:rsidR="00B51726">
        <w:rPr>
          <w:rFonts w:ascii="Times New Roman" w:hAnsi="Times New Roman" w:cs="Times New Roman"/>
          <w:color w:val="504D4D"/>
          <w:sz w:val="24"/>
          <w:szCs w:val="24"/>
        </w:rPr>
        <w:t>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</w:t>
      </w:r>
      <w:r w:rsidR="00B51726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</w:t>
      </w:r>
    </w:p>
    <w:p w:rsidR="00214450" w:rsidRPr="00B51726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(указываются необходимые сведения (характеристики) об объекте</w:t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к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онтроля</w:t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(полное и    краткое    наименование,    идентификационный    номер налогоплательщика (ИНН), ОГРН;сведения об учредителях (участниках) (при наличии); перечень  и  реквизиты  всех  счетов  в кредитных организациях, включая депозитные,  а  также  лицевых  счетов  (включая  счета, закрытые на момент ревизии  (проверки),  но  действовавшие  в  проверяемом  периоде) в органах федерального казначейства; фамилии,  инициалы  и  должности  лиц, имевших право подписи денежных и расчетных документов в проверяемый период; иные  данные,  необходимые,  по мнению руководителя проверочной группы, для полной характеристики объекта контроля)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, факты и информация, установленная</w:t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по результатам обследования, с указанием документов и материалов, на основании которых они сделаны,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в том числе фото-, аудио-, видеоматериалов)</w:t>
      </w:r>
    </w:p>
    <w:p w:rsidR="00B51726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</w:p>
    <w:p w:rsidR="00B51726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Приложение:    (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указываются   документы,   материалы,   приобщаемые   к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заключению, в том числе фото-, видео-, аудиоматериалы).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</w:p>
    <w:p w:rsidR="00B51726" w:rsidRDefault="00B51726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B51726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Заключение составил: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 _________ __________ ____________________</w:t>
      </w:r>
    </w:p>
    <w:p w:rsidR="00214450" w:rsidRPr="00B51726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(должность лица, проводившего     (дата)   (подпись) (инициалы, фамилия)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обследование)</w:t>
      </w:r>
    </w:p>
    <w:p w:rsidR="00B51726" w:rsidRPr="00214450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84011F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  </w:t>
      </w: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395FAC" w:rsidRDefault="00395FAC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84011F" w:rsidRDefault="0084011F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B51726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B51726">
        <w:rPr>
          <w:rFonts w:ascii="Times New Roman" w:hAnsi="Times New Roman" w:cs="Times New Roman"/>
          <w:b/>
          <w:color w:val="504D4D"/>
          <w:sz w:val="24"/>
          <w:szCs w:val="24"/>
        </w:rPr>
        <w:t>АКТ</w:t>
      </w:r>
    </w:p>
    <w:p w:rsidR="00214450" w:rsidRPr="00B51726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B51726">
        <w:rPr>
          <w:rFonts w:ascii="Times New Roman" w:hAnsi="Times New Roman" w:cs="Times New Roman"/>
          <w:b/>
          <w:color w:val="504D4D"/>
          <w:sz w:val="24"/>
          <w:szCs w:val="24"/>
        </w:rPr>
        <w:t>о факте непредставления (несвоевременного представления)</w:t>
      </w:r>
    </w:p>
    <w:p w:rsidR="00214450" w:rsidRPr="00B51726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B51726">
        <w:rPr>
          <w:rFonts w:ascii="Times New Roman" w:hAnsi="Times New Roman" w:cs="Times New Roman"/>
          <w:b/>
          <w:color w:val="504D4D"/>
          <w:sz w:val="24"/>
          <w:szCs w:val="24"/>
        </w:rPr>
        <w:t>документов (информации, материалов), запрошенных при проведении</w:t>
      </w:r>
    </w:p>
    <w:p w:rsidR="00214450" w:rsidRPr="00B51726" w:rsidRDefault="00214450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B51726">
        <w:rPr>
          <w:rFonts w:ascii="Times New Roman" w:hAnsi="Times New Roman" w:cs="Times New Roman"/>
          <w:b/>
          <w:color w:val="504D4D"/>
          <w:sz w:val="24"/>
          <w:szCs w:val="24"/>
        </w:rPr>
        <w:t>выездной проверки (ревизии)</w:t>
      </w:r>
    </w:p>
    <w:p w:rsidR="002730E9" w:rsidRDefault="002730E9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B51726" w:rsidRPr="00214450" w:rsidRDefault="00B51726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_____________________              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                   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"___" ______________</w:t>
      </w:r>
    </w:p>
    <w:p w:rsidR="00B51726" w:rsidRPr="0084011F" w:rsidRDefault="00B51726" w:rsidP="00B517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(место составления)               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84011F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(дата)</w:t>
      </w:r>
    </w:p>
    <w:p w:rsidR="00B51726" w:rsidRDefault="00B51726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730E9" w:rsidRDefault="002730E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730E9" w:rsidRDefault="002730E9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Мною, ____________________________________________________</w:t>
      </w:r>
      <w:r w:rsidR="00B51726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</w:t>
      </w:r>
    </w:p>
    <w:p w:rsidR="00B51726" w:rsidRPr="00B51726" w:rsidRDefault="00B51726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(должность муниципальных служащих сектора экономики и бухгалтерского учета, иных муниципальных служащих администрации муниципального округа Куркино, инициалы</w:t>
      </w:r>
      <w:r w:rsidR="00741B3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,</w:t>
      </w:r>
      <w:r w:rsidR="00741B3B" w:rsidRPr="00741B3B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фамилия)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в присутствии: _______________________________________________</w:t>
      </w:r>
      <w:r w:rsidR="00B51726">
        <w:rPr>
          <w:rFonts w:ascii="Times New Roman" w:hAnsi="Times New Roman" w:cs="Times New Roman"/>
          <w:color w:val="504D4D"/>
          <w:sz w:val="24"/>
          <w:szCs w:val="24"/>
        </w:rPr>
        <w:t>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(должность, инициалы, фамилия представителя объекта контроля)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составлен акт о том, что по запросу _____________________</w:t>
      </w:r>
      <w:r w:rsidR="00B51726">
        <w:rPr>
          <w:rFonts w:ascii="Times New Roman" w:hAnsi="Times New Roman" w:cs="Times New Roman"/>
          <w:color w:val="504D4D"/>
          <w:sz w:val="24"/>
          <w:szCs w:val="24"/>
        </w:rPr>
        <w:t>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</w:t>
      </w:r>
    </w:p>
    <w:p w:rsidR="00B51726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214450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</w:t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должность муниципальных служащих сектора экономики и бухгалтерского учета,</w:t>
      </w:r>
    </w:p>
    <w:p w:rsidR="00214450" w:rsidRPr="00B51726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иных муниципальных служащих администрации муниципального округа Куркино, инициалы,</w:t>
      </w:r>
      <w:r w:rsid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="00B51726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фамилия)</w:t>
      </w:r>
    </w:p>
    <w:p w:rsid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от _________________ о представлении к ____________ документов (информации,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="002730E9" w:rsidRPr="00214450">
        <w:rPr>
          <w:rFonts w:ascii="Times New Roman" w:hAnsi="Times New Roman" w:cs="Times New Roman"/>
          <w:color w:val="504D4D"/>
          <w:sz w:val="24"/>
          <w:szCs w:val="24"/>
        </w:rPr>
        <w:t>материалов)</w:t>
      </w:r>
    </w:p>
    <w:p w:rsidR="00214450" w:rsidRPr="002730E9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</w:t>
      </w:r>
      <w:r w:rsidR="00214450"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(дата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)</w:t>
      </w:r>
      <w:r w:rsidR="00214450"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          </w:t>
      </w:r>
      <w:r w:rsidR="00214450"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(дата)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____________________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(документы, материалы, информация)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по состоянию на ____________________ руководителем (иным должностным лицом)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(дата)</w:t>
      </w:r>
    </w:p>
    <w:p w:rsidR="002730E9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>______________________________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______ запрашиваемые документы (информация,</w:t>
      </w: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материалы)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(наименование объекта контроля)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 не представлены (представлены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не в полном объеме):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(документы, материалы, информация)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Настоящий акт составил:______________________________________________________________</w:t>
      </w:r>
    </w:p>
    <w:p w:rsidR="002730E9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</w:t>
      </w:r>
      <w:r w:rsidR="002730E9"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(должность муниципальных служащих сектора экономики и бухгалтерского учета, иных муниципальных служащих администрации муниципального округа Куркино, инициалы,фамилия)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Копию акта получил: _______________________________________________________</w:t>
      </w:r>
    </w:p>
    <w:p w:rsidR="00214450" w:rsidRPr="00B51726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</w:t>
      </w: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(должность, дата, подпись, инициалы, фамилия лица проверяемого объекта)</w:t>
      </w:r>
    </w:p>
    <w:p w:rsidR="00214450" w:rsidRPr="00B51726" w:rsidRDefault="00214450" w:rsidP="002730E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726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br/>
      </w: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395FAC" w:rsidRPr="00214450" w:rsidRDefault="00395FAC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2730E9">
        <w:rPr>
          <w:rFonts w:ascii="Times New Roman" w:hAnsi="Times New Roman" w:cs="Times New Roman"/>
          <w:b/>
          <w:color w:val="504D4D"/>
          <w:sz w:val="24"/>
          <w:szCs w:val="24"/>
        </w:rPr>
        <w:t>Уведомление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2730E9">
        <w:rPr>
          <w:rFonts w:ascii="Times New Roman" w:hAnsi="Times New Roman" w:cs="Times New Roman"/>
          <w:b/>
          <w:color w:val="504D4D"/>
          <w:sz w:val="24"/>
          <w:szCs w:val="24"/>
        </w:rPr>
        <w:t>о применении бюджетных мер принуждения</w:t>
      </w:r>
    </w:p>
    <w:p w:rsidR="00214450" w:rsidRPr="00214450" w:rsidRDefault="00214450" w:rsidP="00214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ab/>
        <w:t>Настоящее   уведомление   о   применении   бюджетных   мер  принуждения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 xml:space="preserve"> н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аправляется сектором экономики и бухгалтерского учета администрации муниципального округа Куркино,   уполномоченным   органом   муниципального  внутреннего финансового   контроля  в  соответствии  с  Бюджетным  кодексом  Российской Федерации по результатам проверки (ревизии) ________________________,</w:t>
      </w:r>
      <w:r w:rsidR="002730E9" w:rsidRPr="002730E9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="002730E9" w:rsidRPr="00214450">
        <w:rPr>
          <w:rFonts w:ascii="Times New Roman" w:hAnsi="Times New Roman" w:cs="Times New Roman"/>
          <w:color w:val="504D4D"/>
          <w:sz w:val="24"/>
          <w:szCs w:val="24"/>
        </w:rPr>
        <w:t>проведенной с ____________ по __________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</w:t>
      </w:r>
      <w:r w:rsidR="002730E9" w:rsidRPr="00214450">
        <w:rPr>
          <w:rFonts w:ascii="Times New Roman" w:hAnsi="Times New Roman" w:cs="Times New Roman"/>
          <w:color w:val="504D4D"/>
          <w:sz w:val="24"/>
          <w:szCs w:val="24"/>
        </w:rPr>
        <w:t>_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                                                  тема проверки (ревизии)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в ____________________________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</w:t>
      </w:r>
    </w:p>
    <w:p w:rsidR="002730E9" w:rsidRPr="002730E9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(наименование объекта проверки)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назначена распорядительным документом администрации муниципального округа Куркино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="002730E9" w:rsidRPr="002730E9">
        <w:rPr>
          <w:rFonts w:ascii="Times New Roman" w:hAnsi="Times New Roman" w:cs="Times New Roman"/>
          <w:i/>
          <w:color w:val="504D4D"/>
          <w:sz w:val="24"/>
          <w:szCs w:val="24"/>
        </w:rPr>
        <w:t>(указывается вид распорядительного документа)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от "__" ___________ 20__  года  N  _____  в  соответствии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 xml:space="preserve"> с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пунктом ________ Плана контрольных мероприятий _______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</w:t>
      </w:r>
    </w:p>
    <w:p w:rsidR="002730E9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ab/>
      </w:r>
      <w:r w:rsidR="00214450"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(на основании обращения (поручения))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установлено следующее.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В соответствии с _________________________________</w:t>
      </w:r>
      <w:r w:rsidR="003A73C8">
        <w:rPr>
          <w:rFonts w:ascii="Times New Roman" w:hAnsi="Times New Roman" w:cs="Times New Roman"/>
          <w:color w:val="504D4D"/>
          <w:sz w:val="24"/>
          <w:szCs w:val="24"/>
        </w:rPr>
        <w:t>____________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__________________________________________________________________________</w:t>
      </w:r>
      <w:r w:rsidR="003A73C8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(указываются нормативные правовые акты и иные основания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</w:t>
      </w:r>
      <w:r w:rsidR="003A73C8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предоставления средств местного бюджета)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</w:t>
      </w:r>
      <w:r w:rsidR="003A73C8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     наименование главного распорядителя средств 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местного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бюджета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 xml:space="preserve"> 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(предоставившего средства)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из местного бюджета в _______ году были предоставлены средства (субсидия,субвенция и т.д.)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___________________________________________________________________________</w:t>
      </w:r>
    </w:p>
    <w:p w:rsidR="00214450" w:rsidRP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указать сумму и целевое назначение</w:t>
      </w:r>
    </w:p>
    <w:p w:rsidR="002730E9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В ходе проверки (ревизии) выявлены следующие бюджетные нарушения:</w:t>
      </w:r>
    </w:p>
    <w:p w:rsidR="00214450" w:rsidRPr="00214450" w:rsidRDefault="002730E9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>_______________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____________________________________________________________________</w:t>
      </w:r>
    </w:p>
    <w:p w:rsidR="00214450" w:rsidRPr="002730E9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излагаются обстоятельства совершенного нарушения со ссылками на</w:t>
      </w:r>
    </w:p>
    <w:p w:rsidR="00214450" w:rsidRPr="00214450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</w:t>
      </w:r>
    </w:p>
    <w:p w:rsidR="00214450" w:rsidRPr="002730E9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страницы акта проверки и с указанием нарушенных норм (положений) бюджетного</w:t>
      </w:r>
    </w:p>
    <w:p w:rsidR="00214450" w:rsidRPr="00214450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______________________________________________________________</w:t>
      </w:r>
      <w:r w:rsidR="002730E9"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</w:t>
      </w:r>
      <w:r w:rsid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_____________________________________</w:t>
      </w: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__</w:t>
      </w:r>
    </w:p>
    <w:p w:rsidR="00214450" w:rsidRPr="002730E9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2730E9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законодательства Российской Федерации и иных нормативных правовых актов,</w:t>
      </w:r>
    </w:p>
    <w:p w:rsidR="00214450" w:rsidRPr="00214450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__________________________________________________________________</w:t>
      </w:r>
      <w:r w:rsidR="002730E9">
        <w:rPr>
          <w:rFonts w:ascii="Times New Roman" w:hAnsi="Times New Roman" w:cs="Times New Roman"/>
          <w:color w:val="504D4D"/>
          <w:sz w:val="24"/>
          <w:szCs w:val="24"/>
        </w:rPr>
        <w:t>_________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________.</w:t>
      </w:r>
    </w:p>
    <w:p w:rsidR="00214450" w:rsidRPr="00BB18D7" w:rsidRDefault="00214450" w:rsidP="00BB1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504D4D"/>
          <w:sz w:val="24"/>
          <w:szCs w:val="24"/>
          <w:vertAlign w:val="superscript"/>
        </w:rPr>
      </w:pPr>
      <w:r w:rsidRPr="00BB18D7">
        <w:rPr>
          <w:rFonts w:ascii="Times New Roman" w:hAnsi="Times New Roman" w:cs="Times New Roman"/>
          <w:color w:val="504D4D"/>
          <w:sz w:val="24"/>
          <w:szCs w:val="24"/>
          <w:vertAlign w:val="superscript"/>
        </w:rPr>
        <w:t>регулирующих бюджетные правоотношения, договоров (соглашений) и документов, которые подтверждают указанные нарушения)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За  совершение данного нарушения предусматривается применение бюджетной</w:t>
      </w:r>
      <w:r w:rsidR="00BB18D7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меры  принуждения  в  соответствии  со _________ статьей Бюджетного кодекса</w:t>
      </w:r>
      <w:r w:rsidR="00BB18D7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>Российской Федерации.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>Приложение: копии акта проверки и документов, подтверждающих нарушения.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395FAC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>Глава а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>дминистрации муниципального округа Куркин</w:t>
      </w:r>
      <w:r w:rsidR="002D04AD">
        <w:rPr>
          <w:rFonts w:ascii="Times New Roman" w:hAnsi="Times New Roman" w:cs="Times New Roman"/>
          <w:color w:val="504D4D"/>
          <w:sz w:val="24"/>
          <w:szCs w:val="24"/>
        </w:rPr>
        <w:t>о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="00BB18D7">
        <w:rPr>
          <w:rFonts w:ascii="Times New Roman" w:hAnsi="Times New Roman" w:cs="Times New Roman"/>
          <w:color w:val="504D4D"/>
          <w:sz w:val="24"/>
          <w:szCs w:val="24"/>
        </w:rPr>
        <w:t xml:space="preserve">             </w:t>
      </w:r>
      <w:r w:rsidR="00214450"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подпись /расшифровка подписи/ 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Главный бухгалтер - заведующий сектором по </w:t>
      </w:r>
    </w:p>
    <w:p w:rsidR="00214450" w:rsidRPr="00214450" w:rsidRDefault="00214450" w:rsidP="00273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504D4D"/>
          <w:sz w:val="24"/>
          <w:szCs w:val="24"/>
        </w:rPr>
      </w:pP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экономике и бухгалтерскому учету             </w:t>
      </w:r>
      <w:r w:rsidR="00BB18D7">
        <w:rPr>
          <w:rFonts w:ascii="Times New Roman" w:hAnsi="Times New Roman" w:cs="Times New Roman"/>
          <w:color w:val="504D4D"/>
          <w:sz w:val="24"/>
          <w:szCs w:val="24"/>
        </w:rPr>
        <w:t xml:space="preserve">                                </w:t>
      </w:r>
      <w:r w:rsidRPr="00214450">
        <w:rPr>
          <w:rFonts w:ascii="Times New Roman" w:hAnsi="Times New Roman" w:cs="Times New Roman"/>
          <w:color w:val="504D4D"/>
          <w:sz w:val="24"/>
          <w:szCs w:val="24"/>
        </w:rPr>
        <w:t xml:space="preserve">      подпись /расшифровка подписи/</w:t>
      </w:r>
    </w:p>
    <w:p w:rsidR="00214450" w:rsidRPr="00214450" w:rsidRDefault="00214450" w:rsidP="00273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73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214450" w:rsidRPr="00214450" w:rsidRDefault="00214450" w:rsidP="00214450">
      <w:pPr>
        <w:rPr>
          <w:rFonts w:ascii="Times New Roman" w:hAnsi="Times New Roman" w:cs="Times New Roman"/>
          <w:sz w:val="24"/>
          <w:szCs w:val="24"/>
        </w:rPr>
      </w:pPr>
    </w:p>
    <w:p w:rsidR="0000392F" w:rsidRPr="00214450" w:rsidRDefault="0000392F" w:rsidP="00214450">
      <w:pPr>
        <w:shd w:val="clear" w:color="auto" w:fill="FFFFFF"/>
        <w:ind w:left="6096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0392F" w:rsidRPr="00214450" w:rsidSect="00C20129">
      <w:type w:val="oddPage"/>
      <w:pgSz w:w="11906" w:h="16838"/>
      <w:pgMar w:top="567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DE" w:rsidRDefault="003659DE" w:rsidP="009C16A7">
      <w:r>
        <w:separator/>
      </w:r>
    </w:p>
  </w:endnote>
  <w:endnote w:type="continuationSeparator" w:id="0">
    <w:p w:rsidR="003659DE" w:rsidRDefault="003659DE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DE" w:rsidRDefault="003659DE" w:rsidP="009C16A7">
      <w:r>
        <w:separator/>
      </w:r>
    </w:p>
  </w:footnote>
  <w:footnote w:type="continuationSeparator" w:id="0">
    <w:p w:rsidR="003659DE" w:rsidRDefault="003659DE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F2A"/>
    <w:multiLevelType w:val="multilevel"/>
    <w:tmpl w:val="3AAC47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D648C8"/>
    <w:multiLevelType w:val="multilevel"/>
    <w:tmpl w:val="B92A2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06D1B"/>
    <w:multiLevelType w:val="multilevel"/>
    <w:tmpl w:val="E0C0B604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D71B6"/>
    <w:multiLevelType w:val="hybridMultilevel"/>
    <w:tmpl w:val="0998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06FBE"/>
    <w:multiLevelType w:val="hybridMultilevel"/>
    <w:tmpl w:val="42D2EF0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513058AF"/>
    <w:multiLevelType w:val="multilevel"/>
    <w:tmpl w:val="DDFCC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AC77E7"/>
    <w:multiLevelType w:val="hybridMultilevel"/>
    <w:tmpl w:val="69CE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D9366B"/>
    <w:multiLevelType w:val="multilevel"/>
    <w:tmpl w:val="D13213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3E6826"/>
    <w:multiLevelType w:val="hybridMultilevel"/>
    <w:tmpl w:val="9E887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C"/>
    <w:rsid w:val="0000298B"/>
    <w:rsid w:val="0000392F"/>
    <w:rsid w:val="000A72AA"/>
    <w:rsid w:val="000B3ED6"/>
    <w:rsid w:val="00112BCC"/>
    <w:rsid w:val="00142C06"/>
    <w:rsid w:val="001552C2"/>
    <w:rsid w:val="001573E7"/>
    <w:rsid w:val="00157E35"/>
    <w:rsid w:val="00187B41"/>
    <w:rsid w:val="001931C9"/>
    <w:rsid w:val="001A1EEB"/>
    <w:rsid w:val="001B1F5D"/>
    <w:rsid w:val="001C1FFE"/>
    <w:rsid w:val="00214450"/>
    <w:rsid w:val="0026747D"/>
    <w:rsid w:val="002730E9"/>
    <w:rsid w:val="002A1B8A"/>
    <w:rsid w:val="002C10EE"/>
    <w:rsid w:val="002C12C7"/>
    <w:rsid w:val="002D04AD"/>
    <w:rsid w:val="00300046"/>
    <w:rsid w:val="00320552"/>
    <w:rsid w:val="003659DE"/>
    <w:rsid w:val="00376F0E"/>
    <w:rsid w:val="0038656F"/>
    <w:rsid w:val="00395FAC"/>
    <w:rsid w:val="003A73C8"/>
    <w:rsid w:val="003C473B"/>
    <w:rsid w:val="003D067A"/>
    <w:rsid w:val="00411056"/>
    <w:rsid w:val="00414651"/>
    <w:rsid w:val="00423BAE"/>
    <w:rsid w:val="00424C12"/>
    <w:rsid w:val="00485E5E"/>
    <w:rsid w:val="0049559A"/>
    <w:rsid w:val="004F446A"/>
    <w:rsid w:val="004F7121"/>
    <w:rsid w:val="00502293"/>
    <w:rsid w:val="005023B2"/>
    <w:rsid w:val="00514991"/>
    <w:rsid w:val="005420EF"/>
    <w:rsid w:val="0054250E"/>
    <w:rsid w:val="00560475"/>
    <w:rsid w:val="00564197"/>
    <w:rsid w:val="00582B76"/>
    <w:rsid w:val="005918FB"/>
    <w:rsid w:val="005B07AB"/>
    <w:rsid w:val="005D1747"/>
    <w:rsid w:val="00624B73"/>
    <w:rsid w:val="006556E5"/>
    <w:rsid w:val="0067104E"/>
    <w:rsid w:val="00687220"/>
    <w:rsid w:val="006879A8"/>
    <w:rsid w:val="00687B53"/>
    <w:rsid w:val="00692F56"/>
    <w:rsid w:val="006C7DAB"/>
    <w:rsid w:val="006D7D4D"/>
    <w:rsid w:val="006E0024"/>
    <w:rsid w:val="006E205A"/>
    <w:rsid w:val="007056EC"/>
    <w:rsid w:val="00741B3B"/>
    <w:rsid w:val="007660C9"/>
    <w:rsid w:val="00766D44"/>
    <w:rsid w:val="007742D5"/>
    <w:rsid w:val="00791BD7"/>
    <w:rsid w:val="00797B95"/>
    <w:rsid w:val="00800A8C"/>
    <w:rsid w:val="008050B2"/>
    <w:rsid w:val="008150DC"/>
    <w:rsid w:val="00830D07"/>
    <w:rsid w:val="0084011F"/>
    <w:rsid w:val="008711A6"/>
    <w:rsid w:val="008852C2"/>
    <w:rsid w:val="0089781E"/>
    <w:rsid w:val="008A64C6"/>
    <w:rsid w:val="008C157E"/>
    <w:rsid w:val="008C158E"/>
    <w:rsid w:val="008C2849"/>
    <w:rsid w:val="008D0A80"/>
    <w:rsid w:val="008D0B9D"/>
    <w:rsid w:val="00943116"/>
    <w:rsid w:val="009622A5"/>
    <w:rsid w:val="00963B55"/>
    <w:rsid w:val="00965843"/>
    <w:rsid w:val="00982CD3"/>
    <w:rsid w:val="009C16A7"/>
    <w:rsid w:val="00A43DDA"/>
    <w:rsid w:val="00A54199"/>
    <w:rsid w:val="00A867E0"/>
    <w:rsid w:val="00A86CF5"/>
    <w:rsid w:val="00AB32F7"/>
    <w:rsid w:val="00AD0325"/>
    <w:rsid w:val="00AE334D"/>
    <w:rsid w:val="00AF0DCC"/>
    <w:rsid w:val="00B13EF9"/>
    <w:rsid w:val="00B2256A"/>
    <w:rsid w:val="00B47F2E"/>
    <w:rsid w:val="00B51726"/>
    <w:rsid w:val="00B82B81"/>
    <w:rsid w:val="00B84617"/>
    <w:rsid w:val="00B91918"/>
    <w:rsid w:val="00B972DE"/>
    <w:rsid w:val="00BA68AE"/>
    <w:rsid w:val="00BB18D7"/>
    <w:rsid w:val="00BB58C3"/>
    <w:rsid w:val="00BC4EB3"/>
    <w:rsid w:val="00BF7338"/>
    <w:rsid w:val="00C03AE1"/>
    <w:rsid w:val="00C20129"/>
    <w:rsid w:val="00C3566D"/>
    <w:rsid w:val="00C73DB4"/>
    <w:rsid w:val="00C873E8"/>
    <w:rsid w:val="00CA3C4E"/>
    <w:rsid w:val="00CB29EE"/>
    <w:rsid w:val="00CD37C8"/>
    <w:rsid w:val="00CF3ECE"/>
    <w:rsid w:val="00D016F5"/>
    <w:rsid w:val="00D34A0F"/>
    <w:rsid w:val="00D3517F"/>
    <w:rsid w:val="00D43DA6"/>
    <w:rsid w:val="00D4680E"/>
    <w:rsid w:val="00D50CEA"/>
    <w:rsid w:val="00D62C47"/>
    <w:rsid w:val="00E01D39"/>
    <w:rsid w:val="00E04EA9"/>
    <w:rsid w:val="00E269E4"/>
    <w:rsid w:val="00E363FA"/>
    <w:rsid w:val="00E720F9"/>
    <w:rsid w:val="00E83A07"/>
    <w:rsid w:val="00E937FD"/>
    <w:rsid w:val="00ED4275"/>
    <w:rsid w:val="00EE3FAD"/>
    <w:rsid w:val="00F463CD"/>
    <w:rsid w:val="00FA7189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197"/>
    <w:pPr>
      <w:keepNext/>
      <w:widowControl/>
      <w:tabs>
        <w:tab w:val="left" w:pos="1935"/>
      </w:tabs>
      <w:autoSpaceDE/>
      <w:autoSpaceDN/>
      <w:adjustRightInd/>
      <w:ind w:left="-36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D4680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table" w:styleId="ad">
    <w:name w:val="Table Grid"/>
    <w:basedOn w:val="a1"/>
    <w:rsid w:val="001931C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4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8C2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2849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jscommentslistenhover">
    <w:name w:val="js_comments_listenhover"/>
    <w:basedOn w:val="a"/>
    <w:rsid w:val="002A1B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5420EF"/>
    <w:rPr>
      <w:color w:val="0066CC"/>
      <w:u w:val="single"/>
    </w:rPr>
  </w:style>
  <w:style w:type="character" w:customStyle="1" w:styleId="30">
    <w:name w:val="Заголовок 3 Знак"/>
    <w:basedOn w:val="a0"/>
    <w:link w:val="3"/>
    <w:uiPriority w:val="9"/>
    <w:rsid w:val="00D46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68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8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D468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01D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0638-C35E-4C6B-AC1D-652A834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Orgovik</cp:lastModifiedBy>
  <cp:revision>2</cp:revision>
  <cp:lastPrinted>2019-10-14T10:02:00Z</cp:lastPrinted>
  <dcterms:created xsi:type="dcterms:W3CDTF">2019-10-14T13:25:00Z</dcterms:created>
  <dcterms:modified xsi:type="dcterms:W3CDTF">2019-10-14T13:25:00Z</dcterms:modified>
</cp:coreProperties>
</file>