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F0" w:rsidRDefault="00F54FF0" w:rsidP="00F54F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-186055</wp:posOffset>
            </wp:positionV>
            <wp:extent cx="641350" cy="79502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FF0" w:rsidRDefault="00F54FF0" w:rsidP="00B440D7">
      <w:pPr>
        <w:jc w:val="center"/>
        <w:rPr>
          <w:b/>
          <w:sz w:val="28"/>
          <w:szCs w:val="28"/>
        </w:rPr>
      </w:pPr>
    </w:p>
    <w:p w:rsidR="00F54FF0" w:rsidRDefault="00F54FF0" w:rsidP="00B440D7">
      <w:pPr>
        <w:jc w:val="center"/>
        <w:rPr>
          <w:b/>
          <w:sz w:val="28"/>
          <w:szCs w:val="28"/>
        </w:rPr>
      </w:pPr>
    </w:p>
    <w:p w:rsidR="00B440D7" w:rsidRPr="00B440D7" w:rsidRDefault="00B440D7" w:rsidP="00B440D7">
      <w:pPr>
        <w:jc w:val="center"/>
        <w:rPr>
          <w:rFonts w:ascii="Arial" w:hAnsi="Arial" w:cs="Arial"/>
          <w:b/>
          <w:noProof/>
        </w:rPr>
      </w:pPr>
      <w:r w:rsidRPr="00B440D7">
        <w:rPr>
          <w:rFonts w:ascii="Arial" w:hAnsi="Arial" w:cs="Arial"/>
          <w:b/>
          <w:sz w:val="28"/>
          <w:szCs w:val="28"/>
        </w:rPr>
        <w:t>АДМИНИСТРАЦИЯ</w:t>
      </w:r>
    </w:p>
    <w:p w:rsidR="00B440D7" w:rsidRP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  <w:r w:rsidRPr="00B440D7"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</w:p>
    <w:p w:rsidR="00B440D7" w:rsidRPr="00B440D7" w:rsidRDefault="00B440D7" w:rsidP="00B440D7">
      <w:pPr>
        <w:jc w:val="center"/>
        <w:rPr>
          <w:rFonts w:ascii="Arial" w:hAnsi="Arial" w:cs="Arial"/>
          <w:b/>
          <w:sz w:val="28"/>
          <w:szCs w:val="28"/>
        </w:rPr>
      </w:pPr>
      <w:r w:rsidRPr="00B440D7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B440D7" w:rsidRDefault="00B440D7" w:rsidP="00B440D7">
      <w:pPr>
        <w:jc w:val="center"/>
        <w:rPr>
          <w:b/>
          <w:sz w:val="28"/>
          <w:szCs w:val="28"/>
        </w:rPr>
      </w:pPr>
    </w:p>
    <w:p w:rsidR="00D64379" w:rsidRPr="002E0D17" w:rsidRDefault="004D3849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F16C9">
        <w:rPr>
          <w:sz w:val="28"/>
          <w:szCs w:val="28"/>
        </w:rPr>
        <w:t>___</w:t>
      </w:r>
      <w:r w:rsidR="00D64379">
        <w:rPr>
          <w:sz w:val="28"/>
          <w:szCs w:val="28"/>
        </w:rPr>
        <w:t>____________ №_______</w:t>
      </w:r>
    </w:p>
    <w:p w:rsidR="00D64379" w:rsidRPr="004424D6" w:rsidRDefault="00D64379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4379" w:rsidRPr="00450327" w:rsidRDefault="00D64379" w:rsidP="00450327">
      <w:pPr>
        <w:pStyle w:val="20"/>
        <w:shd w:val="clear" w:color="auto" w:fill="auto"/>
        <w:spacing w:line="307" w:lineRule="exact"/>
        <w:ind w:right="5385"/>
        <w:rPr>
          <w:b/>
          <w:sz w:val="28"/>
          <w:szCs w:val="28"/>
        </w:rPr>
      </w:pPr>
      <w:r w:rsidRPr="00450327">
        <w:rPr>
          <w:b/>
          <w:sz w:val="28"/>
          <w:szCs w:val="28"/>
        </w:rPr>
        <w:t xml:space="preserve">О </w:t>
      </w:r>
      <w:r w:rsidRPr="00450327">
        <w:rPr>
          <w:b/>
          <w:bCs/>
          <w:sz w:val="28"/>
          <w:szCs w:val="28"/>
        </w:rPr>
        <w:t>представлении сведений о доходах,</w:t>
      </w:r>
      <w:r w:rsidR="00F259D9" w:rsidRPr="00450327">
        <w:rPr>
          <w:b/>
          <w:bCs/>
          <w:sz w:val="28"/>
          <w:szCs w:val="28"/>
        </w:rPr>
        <w:t xml:space="preserve"> </w:t>
      </w:r>
      <w:r w:rsidRPr="00450327">
        <w:rPr>
          <w:b/>
          <w:bCs/>
          <w:sz w:val="28"/>
          <w:szCs w:val="28"/>
        </w:rPr>
        <w:t xml:space="preserve">об имуществе и обязательствах </w:t>
      </w:r>
      <w:r w:rsidR="00450327">
        <w:rPr>
          <w:b/>
          <w:bCs/>
          <w:sz w:val="28"/>
          <w:szCs w:val="28"/>
        </w:rPr>
        <w:t>и</w:t>
      </w:r>
      <w:r w:rsidRPr="00450327">
        <w:rPr>
          <w:b/>
          <w:bCs/>
          <w:sz w:val="28"/>
          <w:szCs w:val="28"/>
        </w:rPr>
        <w:t>мущественного характера</w:t>
      </w:r>
      <w:r w:rsidR="00573A7F" w:rsidRPr="00450327">
        <w:rPr>
          <w:b/>
          <w:bCs/>
          <w:sz w:val="28"/>
          <w:szCs w:val="28"/>
        </w:rPr>
        <w:t xml:space="preserve"> </w:t>
      </w:r>
      <w:r w:rsidR="00450327" w:rsidRPr="00450327">
        <w:rPr>
          <w:b/>
          <w:sz w:val="28"/>
          <w:szCs w:val="28"/>
        </w:rPr>
        <w:t xml:space="preserve">гражданином, претендующим на замещение должности руководителя муниципального бюджетного учреждения муниципального округа Куркино и руководителем муниципального бюджетного учреждения муниципального округа Куркино </w:t>
      </w:r>
      <w:r w:rsidR="00573A7F" w:rsidRPr="00450327">
        <w:rPr>
          <w:b/>
          <w:bCs/>
          <w:sz w:val="28"/>
          <w:szCs w:val="28"/>
        </w:rPr>
        <w:t xml:space="preserve">и порядке их опубликования </w:t>
      </w:r>
    </w:p>
    <w:p w:rsidR="00D64379" w:rsidRPr="004424D6" w:rsidRDefault="00D64379" w:rsidP="00450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1F5" w:rsidRPr="000E45D0" w:rsidRDefault="00E971F5" w:rsidP="000E45D0">
      <w:pPr>
        <w:pStyle w:val="22"/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0E45D0">
        <w:rPr>
          <w:sz w:val="28"/>
          <w:szCs w:val="28"/>
        </w:rPr>
        <w:t>В соответствии со статьей 8 Федерального закона от 25 декабря 2008 года № 273-Ф</w:t>
      </w:r>
      <w:r w:rsidR="000E45D0">
        <w:rPr>
          <w:sz w:val="28"/>
          <w:szCs w:val="28"/>
        </w:rPr>
        <w:t>З</w:t>
      </w:r>
      <w:r w:rsidRPr="000E45D0">
        <w:rPr>
          <w:sz w:val="28"/>
          <w:szCs w:val="28"/>
        </w:rPr>
        <w:t xml:space="preserve"> «О противодействии коррупции» и частью четвертой статьи 275 Трудового кодекса Российской Федерации</w:t>
      </w:r>
      <w:r w:rsidR="00862F4D">
        <w:rPr>
          <w:sz w:val="28"/>
          <w:szCs w:val="28"/>
        </w:rPr>
        <w:t>,</w:t>
      </w:r>
      <w:r w:rsidR="00862F4D" w:rsidRPr="00862F4D">
        <w:rPr>
          <w:sz w:val="28"/>
          <w:szCs w:val="28"/>
        </w:rPr>
        <w:t xml:space="preserve"> </w:t>
      </w:r>
      <w:r w:rsidR="00862F4D" w:rsidRPr="006F6AAD">
        <w:rPr>
          <w:sz w:val="28"/>
          <w:szCs w:val="28"/>
        </w:rPr>
        <w:t xml:space="preserve">руководствуясь </w:t>
      </w:r>
      <w:r w:rsidR="00862F4D">
        <w:rPr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РФ от 08.07.2013 № 613</w:t>
      </w:r>
      <w:r w:rsidR="00300087">
        <w:rPr>
          <w:sz w:val="28"/>
          <w:szCs w:val="28"/>
        </w:rPr>
        <w:t xml:space="preserve"> </w:t>
      </w:r>
      <w:r w:rsidR="00300087" w:rsidRPr="00D64DBC">
        <w:rPr>
          <w:sz w:val="28"/>
          <w:szCs w:val="28"/>
        </w:rPr>
        <w:t>администрация муниципального округа Куркино постановляет</w:t>
      </w:r>
      <w:r w:rsidR="00300087" w:rsidRPr="009B237C">
        <w:rPr>
          <w:bCs/>
          <w:sz w:val="28"/>
          <w:szCs w:val="28"/>
          <w:lang w:eastAsia="en-US"/>
        </w:rPr>
        <w:t>:</w:t>
      </w:r>
    </w:p>
    <w:p w:rsidR="00E971F5" w:rsidRPr="000E45D0" w:rsidRDefault="000E45D0" w:rsidP="000E45D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5D0">
        <w:rPr>
          <w:sz w:val="28"/>
          <w:szCs w:val="28"/>
        </w:rPr>
        <w:t>1.</w:t>
      </w:r>
      <w:r w:rsidR="00E971F5" w:rsidRPr="000E45D0">
        <w:rPr>
          <w:sz w:val="28"/>
          <w:szCs w:val="28"/>
        </w:rPr>
        <w:t>Утвердить</w:t>
      </w:r>
      <w:r w:rsidR="00450327" w:rsidRPr="000E45D0">
        <w:rPr>
          <w:sz w:val="28"/>
          <w:szCs w:val="28"/>
        </w:rPr>
        <w:t xml:space="preserve"> Положение о порядке представления гражданином, претендующим на замещение должности руководителя муниципального бюджетного учреждени</w:t>
      </w:r>
      <w:r w:rsidRPr="000E45D0">
        <w:rPr>
          <w:sz w:val="28"/>
          <w:szCs w:val="28"/>
        </w:rPr>
        <w:t>я муниципального округа Куркино</w:t>
      </w:r>
      <w:r w:rsidR="00450327" w:rsidRPr="000E45D0">
        <w:rPr>
          <w:sz w:val="28"/>
          <w:szCs w:val="28"/>
        </w:rPr>
        <w:t xml:space="preserve"> и руководителем муниципального бюджетного учреждения муниципального округа Куркино сведений о доходах, </w:t>
      </w:r>
      <w:r w:rsidR="00450327" w:rsidRPr="000E45D0">
        <w:rPr>
          <w:rStyle w:val="115pt"/>
          <w:rFonts w:eastAsia="Calibri"/>
          <w:sz w:val="28"/>
          <w:szCs w:val="28"/>
        </w:rPr>
        <w:t>об имуществе и обязательствах имущественного характера и порядке их опубликования</w:t>
      </w:r>
      <w:r w:rsidRPr="000E45D0">
        <w:rPr>
          <w:rStyle w:val="115pt"/>
          <w:rFonts w:eastAsia="Calibri"/>
          <w:sz w:val="28"/>
          <w:szCs w:val="28"/>
        </w:rPr>
        <w:t xml:space="preserve"> </w:t>
      </w:r>
      <w:r w:rsidR="00E971F5" w:rsidRPr="000E45D0">
        <w:rPr>
          <w:rStyle w:val="115pt"/>
          <w:rFonts w:eastAsia="Calibri"/>
          <w:sz w:val="28"/>
          <w:szCs w:val="28"/>
        </w:rPr>
        <w:t>(приложение).</w:t>
      </w:r>
    </w:p>
    <w:p w:rsidR="00E971F5" w:rsidRPr="000E45D0" w:rsidRDefault="000E45D0" w:rsidP="000E45D0">
      <w:pPr>
        <w:pStyle w:val="22"/>
        <w:shd w:val="clear" w:color="auto" w:fill="auto"/>
        <w:tabs>
          <w:tab w:val="left" w:pos="0"/>
          <w:tab w:val="left" w:pos="567"/>
        </w:tabs>
        <w:spacing w:before="0" w:line="341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971F5" w:rsidRPr="000E45D0">
        <w:rPr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0E45D0" w:rsidRDefault="000E45D0" w:rsidP="000E45D0">
      <w:pPr>
        <w:pStyle w:val="22"/>
        <w:shd w:val="clear" w:color="auto" w:fill="auto"/>
        <w:tabs>
          <w:tab w:val="left" w:pos="0"/>
          <w:tab w:val="left" w:pos="56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971F5" w:rsidRPr="000E45D0">
        <w:rPr>
          <w:sz w:val="28"/>
          <w:szCs w:val="28"/>
        </w:rPr>
        <w:t xml:space="preserve">Признать утратившим силу постановление администрации муниципального округа 29.01.2016 года № 13 «Об утверждении порядка представления гражданином, претендующим на замещение должности руководителя муниципального бюджетного учреждения, руководителем муниципального бюджетного учреждения муниципального округа Куркино </w:t>
      </w:r>
      <w:r w:rsidR="00E971F5" w:rsidRPr="000E45D0">
        <w:rPr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характера" и от 05.02.2019 № 24 "Об утверждении порядка размещения сведений о доходах, об имуществе и обязательствах имущественного характера руководителя муниципального бюджетного учреждения «Центр творчества и досуга «Ростки» муниципального округа Куркино и членов его семьи на официальном сайте </w:t>
      </w:r>
      <w:r w:rsidR="00E971F5" w:rsidRPr="000E45D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971F5" w:rsidRPr="000E45D0">
        <w:rPr>
          <w:sz w:val="28"/>
          <w:szCs w:val="28"/>
        </w:rPr>
        <w:t>муниципального округа Куркино и предоставления этих сведений общероссийским средствам массовой информации для опубликования».</w:t>
      </w:r>
    </w:p>
    <w:p w:rsidR="00E971F5" w:rsidRPr="000E45D0" w:rsidRDefault="000E45D0" w:rsidP="000E45D0">
      <w:pPr>
        <w:pStyle w:val="22"/>
        <w:shd w:val="clear" w:color="auto" w:fill="auto"/>
        <w:tabs>
          <w:tab w:val="left" w:pos="709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971F5" w:rsidRPr="000E45D0">
        <w:rPr>
          <w:sz w:val="28"/>
          <w:szCs w:val="28"/>
        </w:rPr>
        <w:t xml:space="preserve">Контроль за выполнением настоящего постановления возложить на главу администрации муниципального округа Куркино </w:t>
      </w:r>
      <w:r w:rsidR="00E971F5" w:rsidRPr="000E45D0">
        <w:rPr>
          <w:b/>
          <w:sz w:val="28"/>
          <w:szCs w:val="28"/>
        </w:rPr>
        <w:t>Григорьеву Н.А.</w:t>
      </w:r>
    </w:p>
    <w:p w:rsidR="000E45D0" w:rsidRDefault="000E45D0" w:rsidP="00E77514">
      <w:pPr>
        <w:jc w:val="both"/>
        <w:rPr>
          <w:b/>
          <w:sz w:val="28"/>
          <w:szCs w:val="28"/>
        </w:rPr>
      </w:pPr>
    </w:p>
    <w:p w:rsidR="000E45D0" w:rsidRDefault="000E45D0" w:rsidP="00E77514">
      <w:pPr>
        <w:jc w:val="both"/>
        <w:rPr>
          <w:b/>
          <w:sz w:val="28"/>
          <w:szCs w:val="28"/>
        </w:rPr>
      </w:pPr>
    </w:p>
    <w:p w:rsidR="00D3320B" w:rsidRDefault="009B237C" w:rsidP="00D3320B">
      <w:pPr>
        <w:jc w:val="both"/>
        <w:rPr>
          <w:b/>
          <w:sz w:val="28"/>
          <w:szCs w:val="28"/>
        </w:rPr>
      </w:pPr>
      <w:r w:rsidRPr="000E45D0">
        <w:rPr>
          <w:b/>
          <w:sz w:val="28"/>
          <w:szCs w:val="28"/>
        </w:rPr>
        <w:t>Глава администрации</w:t>
      </w:r>
      <w:r w:rsidR="0010473A">
        <w:rPr>
          <w:b/>
          <w:sz w:val="28"/>
          <w:szCs w:val="28"/>
        </w:rPr>
        <w:t xml:space="preserve"> </w:t>
      </w:r>
    </w:p>
    <w:p w:rsidR="00D64379" w:rsidRPr="00862F4D" w:rsidRDefault="002746C3" w:rsidP="00D3320B">
      <w:pPr>
        <w:jc w:val="both"/>
      </w:pPr>
      <w:r>
        <w:rPr>
          <w:b/>
          <w:sz w:val="28"/>
          <w:szCs w:val="28"/>
        </w:rPr>
        <w:t>м</w:t>
      </w:r>
      <w:r w:rsidR="0010473A">
        <w:rPr>
          <w:b/>
          <w:sz w:val="28"/>
          <w:szCs w:val="28"/>
        </w:rPr>
        <w:t>ун</w:t>
      </w:r>
      <w:r w:rsidR="009B237C" w:rsidRPr="000E45D0">
        <w:rPr>
          <w:b/>
          <w:sz w:val="28"/>
          <w:szCs w:val="28"/>
        </w:rPr>
        <w:t xml:space="preserve">иципального округа Куркино                                      Н.А. </w:t>
      </w:r>
      <w:r w:rsidR="0056095D" w:rsidRPr="000E45D0">
        <w:rPr>
          <w:b/>
          <w:sz w:val="28"/>
          <w:szCs w:val="28"/>
        </w:rPr>
        <w:t>Григорьева</w:t>
      </w:r>
      <w:r w:rsidR="00D64379" w:rsidRPr="000E45D0">
        <w:rPr>
          <w:b/>
          <w:sz w:val="28"/>
          <w:szCs w:val="28"/>
        </w:rPr>
        <w:br w:type="page"/>
      </w:r>
      <w:r w:rsidR="00D3320B">
        <w:rPr>
          <w:b/>
          <w:sz w:val="28"/>
          <w:szCs w:val="28"/>
        </w:rPr>
        <w:lastRenderedPageBreak/>
        <w:tab/>
      </w:r>
      <w:r w:rsidR="00D3320B">
        <w:rPr>
          <w:b/>
          <w:sz w:val="28"/>
          <w:szCs w:val="28"/>
        </w:rPr>
        <w:tab/>
      </w:r>
      <w:r w:rsidR="00D3320B">
        <w:rPr>
          <w:b/>
          <w:sz w:val="28"/>
          <w:szCs w:val="28"/>
        </w:rPr>
        <w:tab/>
      </w:r>
      <w:r w:rsidR="00D3320B">
        <w:rPr>
          <w:b/>
          <w:sz w:val="28"/>
          <w:szCs w:val="28"/>
        </w:rPr>
        <w:tab/>
      </w:r>
      <w:r w:rsidR="00D3320B">
        <w:rPr>
          <w:b/>
          <w:sz w:val="28"/>
          <w:szCs w:val="28"/>
        </w:rPr>
        <w:tab/>
      </w:r>
      <w:r w:rsidR="00D3320B">
        <w:rPr>
          <w:b/>
          <w:sz w:val="28"/>
          <w:szCs w:val="28"/>
        </w:rPr>
        <w:tab/>
      </w:r>
      <w:r w:rsidR="00D3320B">
        <w:rPr>
          <w:b/>
          <w:sz w:val="28"/>
          <w:szCs w:val="28"/>
        </w:rPr>
        <w:tab/>
      </w:r>
      <w:r w:rsidR="00D3320B">
        <w:rPr>
          <w:b/>
          <w:sz w:val="28"/>
          <w:szCs w:val="28"/>
        </w:rPr>
        <w:tab/>
        <w:t xml:space="preserve">       </w:t>
      </w:r>
      <w:r w:rsidR="00862F4D" w:rsidRPr="00862F4D">
        <w:rPr>
          <w:sz w:val="28"/>
          <w:szCs w:val="28"/>
        </w:rPr>
        <w:t>П</w:t>
      </w:r>
      <w:r w:rsidR="004D3849" w:rsidRPr="00862F4D">
        <w:t xml:space="preserve">риложение </w:t>
      </w:r>
    </w:p>
    <w:p w:rsidR="000E45D0" w:rsidRPr="00862F4D" w:rsidRDefault="00D64379" w:rsidP="002746C3">
      <w:pPr>
        <w:tabs>
          <w:tab w:val="left" w:pos="142"/>
        </w:tabs>
        <w:ind w:left="6237"/>
        <w:jc w:val="both"/>
        <w:rPr>
          <w:rFonts w:eastAsia="Times New Roman"/>
          <w:lang w:eastAsia="en-US"/>
        </w:rPr>
      </w:pPr>
      <w:r w:rsidRPr="00862F4D">
        <w:t xml:space="preserve">к </w:t>
      </w:r>
      <w:r w:rsidR="0083500A" w:rsidRPr="00862F4D">
        <w:t>постановлению</w:t>
      </w:r>
      <w:r w:rsidR="00F54FF0" w:rsidRPr="00862F4D">
        <w:t xml:space="preserve"> </w:t>
      </w:r>
      <w:r w:rsidRPr="00862F4D">
        <w:rPr>
          <w:rFonts w:eastAsia="Times New Roman"/>
          <w:lang w:eastAsia="en-US"/>
        </w:rPr>
        <w:t xml:space="preserve">администрации </w:t>
      </w:r>
    </w:p>
    <w:p w:rsidR="009B237C" w:rsidRPr="00862F4D" w:rsidRDefault="000E45D0" w:rsidP="002746C3">
      <w:pPr>
        <w:tabs>
          <w:tab w:val="left" w:pos="142"/>
        </w:tabs>
        <w:ind w:left="6237"/>
        <w:jc w:val="both"/>
      </w:pPr>
      <w:r w:rsidRPr="00862F4D">
        <w:rPr>
          <w:rFonts w:eastAsia="Times New Roman"/>
          <w:lang w:eastAsia="en-US"/>
        </w:rPr>
        <w:t>м</w:t>
      </w:r>
      <w:r w:rsidR="009B237C" w:rsidRPr="00862F4D">
        <w:t>униципального округа Куркино</w:t>
      </w:r>
      <w:bookmarkStart w:id="0" w:name="_GoBack"/>
    </w:p>
    <w:p w:rsidR="00D64379" w:rsidRPr="00862F4D" w:rsidRDefault="00D64379" w:rsidP="002746C3">
      <w:pPr>
        <w:tabs>
          <w:tab w:val="left" w:pos="142"/>
        </w:tabs>
        <w:ind w:left="6237"/>
        <w:jc w:val="both"/>
      </w:pPr>
      <w:r w:rsidRPr="00862F4D">
        <w:t>от___</w:t>
      </w:r>
      <w:r w:rsidR="009B237C" w:rsidRPr="00862F4D">
        <w:t>____</w:t>
      </w:r>
      <w:r w:rsidR="00F54FF0" w:rsidRPr="00862F4D">
        <w:t xml:space="preserve">__ </w:t>
      </w:r>
      <w:r w:rsidRPr="00862F4D">
        <w:t>№</w:t>
      </w:r>
      <w:r w:rsidR="009F16C9" w:rsidRPr="00862F4D">
        <w:t xml:space="preserve"> </w:t>
      </w:r>
      <w:r w:rsidRPr="00862F4D">
        <w:t>_______</w:t>
      </w:r>
    </w:p>
    <w:bookmarkEnd w:id="0"/>
    <w:p w:rsidR="00D64379" w:rsidRPr="00862F4D" w:rsidRDefault="00D64379" w:rsidP="002746C3">
      <w:pPr>
        <w:spacing w:line="223" w:lineRule="auto"/>
        <w:jc w:val="center"/>
        <w:rPr>
          <w:sz w:val="28"/>
          <w:szCs w:val="28"/>
        </w:rPr>
      </w:pPr>
    </w:p>
    <w:p w:rsidR="001A2F4D" w:rsidRPr="00E971F5" w:rsidRDefault="001A2F4D" w:rsidP="002746C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971F5" w:rsidRPr="004B44E2" w:rsidRDefault="00E971F5" w:rsidP="009F16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4E2">
        <w:rPr>
          <w:b/>
          <w:sz w:val="28"/>
          <w:szCs w:val="28"/>
        </w:rPr>
        <w:t xml:space="preserve">Положение </w:t>
      </w:r>
    </w:p>
    <w:p w:rsidR="00E971F5" w:rsidRPr="004B44E2" w:rsidRDefault="00E971F5" w:rsidP="00E971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4E2">
        <w:rPr>
          <w:b/>
          <w:sz w:val="28"/>
          <w:szCs w:val="28"/>
        </w:rPr>
        <w:t xml:space="preserve">о порядке представления гражданином, претендующим на замещение должности руководителя муниципального бюджетного учреждения муниципального округа Куркино, и руководителем муниципального бюджетного учреждения муниципального округа Куркино сведений о доходах, </w:t>
      </w:r>
      <w:r w:rsidRPr="004B44E2">
        <w:rPr>
          <w:rStyle w:val="115pt"/>
          <w:rFonts w:eastAsia="Calibri"/>
          <w:b/>
          <w:sz w:val="28"/>
          <w:szCs w:val="28"/>
        </w:rPr>
        <w:t xml:space="preserve">об имуществе и обязательствах имущественного характера и порядке их опубликования </w:t>
      </w:r>
    </w:p>
    <w:p w:rsidR="001A2F4D" w:rsidRPr="004B44E2" w:rsidRDefault="001A2F4D" w:rsidP="009F16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42B4" w:rsidRPr="004B44E2" w:rsidRDefault="008F42B4" w:rsidP="008F42B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658A8" w:rsidRPr="004B44E2" w:rsidRDefault="006A375D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1. </w:t>
      </w:r>
      <w:r w:rsidR="001A2F4D" w:rsidRPr="004B44E2">
        <w:rPr>
          <w:bCs/>
          <w:sz w:val="28"/>
          <w:szCs w:val="28"/>
        </w:rPr>
        <w:t>Настоящим Положением определяется</w:t>
      </w:r>
      <w:r w:rsidR="00F1553D" w:rsidRPr="004B44E2">
        <w:rPr>
          <w:bCs/>
          <w:sz w:val="28"/>
          <w:szCs w:val="28"/>
        </w:rPr>
        <w:t xml:space="preserve"> порядок предоставления г</w:t>
      </w:r>
      <w:r w:rsidR="001A2F4D" w:rsidRPr="004B44E2">
        <w:rPr>
          <w:bCs/>
          <w:sz w:val="28"/>
          <w:szCs w:val="28"/>
        </w:rPr>
        <w:t xml:space="preserve">ражданами, </w:t>
      </w:r>
      <w:r w:rsidR="001A2F4D" w:rsidRPr="004B44E2">
        <w:rPr>
          <w:rFonts w:eastAsia="Times New Roman"/>
          <w:sz w:val="28"/>
          <w:szCs w:val="28"/>
          <w:lang w:eastAsia="en-US"/>
        </w:rPr>
        <w:t>претендующими на замещение должност</w:t>
      </w:r>
      <w:r w:rsidR="00E971F5" w:rsidRPr="004B44E2">
        <w:rPr>
          <w:rFonts w:eastAsia="Times New Roman"/>
          <w:sz w:val="28"/>
          <w:szCs w:val="28"/>
          <w:lang w:eastAsia="en-US"/>
        </w:rPr>
        <w:t xml:space="preserve">и руководителя муниципального бюджетного учреждения </w:t>
      </w:r>
      <w:r w:rsidR="00440907" w:rsidRPr="004B44E2">
        <w:rPr>
          <w:rFonts w:eastAsia="Times New Roman"/>
          <w:sz w:val="28"/>
          <w:szCs w:val="28"/>
          <w:lang w:eastAsia="en-US"/>
        </w:rPr>
        <w:t xml:space="preserve">муниципального округа Куркино </w:t>
      </w:r>
      <w:r w:rsidR="006C1C4D" w:rsidRPr="004B44E2">
        <w:rPr>
          <w:sz w:val="28"/>
          <w:szCs w:val="28"/>
        </w:rPr>
        <w:t>(далее –</w:t>
      </w:r>
      <w:r w:rsidR="005F7ADA" w:rsidRPr="004B44E2">
        <w:rPr>
          <w:sz w:val="28"/>
          <w:szCs w:val="28"/>
        </w:rPr>
        <w:t xml:space="preserve"> </w:t>
      </w:r>
      <w:r w:rsidR="00440907" w:rsidRPr="004B44E2">
        <w:rPr>
          <w:sz w:val="28"/>
          <w:szCs w:val="28"/>
        </w:rPr>
        <w:t xml:space="preserve">гражданин) и руководителем </w:t>
      </w:r>
      <w:r w:rsidR="00440907" w:rsidRPr="004B44E2">
        <w:rPr>
          <w:rFonts w:eastAsia="Times New Roman"/>
          <w:sz w:val="28"/>
          <w:szCs w:val="28"/>
          <w:lang w:eastAsia="en-US"/>
        </w:rPr>
        <w:t xml:space="preserve">муниципального бюджетного учреждения муниципального округа Куркино (далее -руководитель учреждения) </w:t>
      </w:r>
      <w:r w:rsidR="006C1C4D" w:rsidRPr="004B44E2">
        <w:rPr>
          <w:sz w:val="28"/>
          <w:szCs w:val="28"/>
        </w:rPr>
        <w:t>сведений о своих доходах,</w:t>
      </w:r>
      <w:r w:rsidR="00F1553D" w:rsidRPr="004B44E2">
        <w:rPr>
          <w:sz w:val="28"/>
          <w:szCs w:val="28"/>
        </w:rPr>
        <w:t xml:space="preserve"> </w:t>
      </w:r>
      <w:r w:rsidR="006C1C4D" w:rsidRPr="004B44E2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F1553D" w:rsidRPr="004B44E2">
        <w:rPr>
          <w:sz w:val="28"/>
          <w:szCs w:val="28"/>
        </w:rPr>
        <w:t xml:space="preserve"> </w:t>
      </w:r>
      <w:r w:rsidR="006C1C4D" w:rsidRPr="004B44E2">
        <w:rPr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</w:t>
      </w:r>
      <w:r w:rsidR="00F1553D" w:rsidRPr="004B44E2">
        <w:rPr>
          <w:bCs/>
          <w:sz w:val="28"/>
          <w:szCs w:val="28"/>
        </w:rPr>
        <w:t xml:space="preserve">, а также порядок опубликования указанных сведений. </w:t>
      </w:r>
    </w:p>
    <w:p w:rsidR="00440907" w:rsidRPr="004B44E2" w:rsidRDefault="006E6F50" w:rsidP="006E6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4E2">
        <w:rPr>
          <w:sz w:val="28"/>
          <w:szCs w:val="28"/>
        </w:rPr>
        <w:tab/>
      </w:r>
      <w:r w:rsidR="007604C3" w:rsidRPr="004B44E2">
        <w:rPr>
          <w:sz w:val="28"/>
          <w:szCs w:val="28"/>
        </w:rPr>
        <w:t xml:space="preserve">2. </w:t>
      </w:r>
      <w:r w:rsidR="00440907" w:rsidRPr="004B44E2">
        <w:rPr>
          <w:sz w:val="28"/>
          <w:szCs w:val="28"/>
        </w:rPr>
        <w:t>Сведения, указанные в пункте 1 настоящего Положения, предоставляются в администрацию муниципального округа Куркино (далее - администрация) по утвержденной Президентом Российской Федерации форме справки</w:t>
      </w:r>
      <w:r w:rsidRPr="004B44E2">
        <w:rPr>
          <w:sz w:val="28"/>
          <w:szCs w:val="28"/>
        </w:rPr>
        <w:t xml:space="preserve">, заполненной с использованием специального программного обеспечения "Справки БК",  размещенного  на  официальном  сайте  Президента  Российской Федерации,   ссылка  на  который  также  размещается  на  официальном сайте федеральной     государственной    информационной     системы   в   области государственной    службы   в     информационно-телекоммуникационной   сети "Интернет".    </w:t>
      </w:r>
    </w:p>
    <w:p w:rsidR="00440907" w:rsidRPr="004B44E2" w:rsidRDefault="00440907" w:rsidP="007604C3">
      <w:pPr>
        <w:ind w:firstLine="540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 xml:space="preserve"> 3.Гражданин при поступлении на работу представляет:</w:t>
      </w:r>
    </w:p>
    <w:p w:rsidR="00440907" w:rsidRPr="004B44E2" w:rsidRDefault="002746C3" w:rsidP="00440907">
      <w:pPr>
        <w:ind w:firstLine="540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 xml:space="preserve"> а</w:t>
      </w:r>
      <w:r w:rsidR="00440907" w:rsidRPr="004B44E2">
        <w:rPr>
          <w:bCs/>
          <w:sz w:val="28"/>
          <w:szCs w:val="28"/>
        </w:rPr>
        <w:t xml:space="preserve">) </w:t>
      </w:r>
      <w:r w:rsidR="001A2F4D" w:rsidRPr="004B44E2">
        <w:rPr>
          <w:bCs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</w:t>
      </w:r>
      <w:r w:rsidR="00440907" w:rsidRPr="004B44E2">
        <w:rPr>
          <w:bCs/>
          <w:sz w:val="28"/>
          <w:szCs w:val="28"/>
        </w:rPr>
        <w:t xml:space="preserve"> поступления на работу;</w:t>
      </w:r>
    </w:p>
    <w:p w:rsidR="00440907" w:rsidRPr="004B44E2" w:rsidRDefault="002746C3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б</w:t>
      </w:r>
      <w:r w:rsidR="00440907" w:rsidRPr="004B44E2">
        <w:rPr>
          <w:bCs/>
          <w:sz w:val="28"/>
          <w:szCs w:val="28"/>
        </w:rPr>
        <w:t>) сведения об имуществе, принадлежащем ему на праве собственности, и о своих  обязательствах имущественного характера по состоянию на первое число месяца, предшествующего месяцу подачи документов для поступления на работу</w:t>
      </w:r>
    </w:p>
    <w:p w:rsidR="00440907" w:rsidRPr="004B44E2" w:rsidRDefault="002746C3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в</w:t>
      </w:r>
      <w:r w:rsidR="00792D78" w:rsidRPr="004B44E2">
        <w:rPr>
          <w:bCs/>
          <w:sz w:val="28"/>
          <w:szCs w:val="28"/>
        </w:rPr>
        <w:t>) </w:t>
      </w:r>
      <w:r w:rsidR="001A2F4D" w:rsidRPr="004B44E2">
        <w:rPr>
          <w:bCs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</w:t>
      </w:r>
      <w:r w:rsidR="003E33B0" w:rsidRPr="004B44E2">
        <w:rPr>
          <w:bCs/>
          <w:sz w:val="28"/>
          <w:szCs w:val="28"/>
        </w:rPr>
        <w:t xml:space="preserve">гражданином </w:t>
      </w:r>
      <w:r w:rsidR="00440907" w:rsidRPr="004B44E2">
        <w:rPr>
          <w:bCs/>
          <w:sz w:val="28"/>
          <w:szCs w:val="28"/>
        </w:rPr>
        <w:t xml:space="preserve">документов для поступления на работу </w:t>
      </w:r>
    </w:p>
    <w:p w:rsidR="00440907" w:rsidRPr="004B44E2" w:rsidRDefault="002746C3" w:rsidP="004409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г</w:t>
      </w:r>
      <w:r w:rsidR="007516DF" w:rsidRPr="004B44E2">
        <w:rPr>
          <w:bCs/>
          <w:sz w:val="28"/>
          <w:szCs w:val="28"/>
        </w:rPr>
        <w:t xml:space="preserve">) </w:t>
      </w:r>
      <w:r w:rsidR="00440907" w:rsidRPr="004B44E2">
        <w:rPr>
          <w:bCs/>
          <w:sz w:val="28"/>
          <w:szCs w:val="28"/>
        </w:rPr>
        <w:t xml:space="preserve">сведения об имуществе, принадлежащем </w:t>
      </w:r>
      <w:r w:rsidR="007516DF" w:rsidRPr="004B44E2">
        <w:rPr>
          <w:bCs/>
          <w:sz w:val="28"/>
          <w:szCs w:val="28"/>
        </w:rPr>
        <w:t>супруги (супруга) и несовершеннолетни</w:t>
      </w:r>
      <w:r w:rsidR="003E33B0" w:rsidRPr="004B44E2">
        <w:rPr>
          <w:bCs/>
          <w:sz w:val="28"/>
          <w:szCs w:val="28"/>
        </w:rPr>
        <w:t>м</w:t>
      </w:r>
      <w:r w:rsidR="007516DF" w:rsidRPr="004B44E2">
        <w:rPr>
          <w:bCs/>
          <w:sz w:val="28"/>
          <w:szCs w:val="28"/>
        </w:rPr>
        <w:t xml:space="preserve"> дет</w:t>
      </w:r>
      <w:r w:rsidR="003E33B0" w:rsidRPr="004B44E2">
        <w:rPr>
          <w:bCs/>
          <w:sz w:val="28"/>
          <w:szCs w:val="28"/>
        </w:rPr>
        <w:t>ям</w:t>
      </w:r>
      <w:r w:rsidR="007516DF" w:rsidRPr="004B44E2">
        <w:rPr>
          <w:bCs/>
          <w:sz w:val="28"/>
          <w:szCs w:val="28"/>
        </w:rPr>
        <w:t xml:space="preserve"> </w:t>
      </w:r>
      <w:r w:rsidR="00440907" w:rsidRPr="004B44E2">
        <w:rPr>
          <w:bCs/>
          <w:sz w:val="28"/>
          <w:szCs w:val="28"/>
        </w:rPr>
        <w:t>на праве собственности, и о</w:t>
      </w:r>
      <w:r w:rsidR="007516DF" w:rsidRPr="004B44E2">
        <w:rPr>
          <w:bCs/>
          <w:sz w:val="28"/>
          <w:szCs w:val="28"/>
        </w:rPr>
        <w:t xml:space="preserve">б их обязательствах </w:t>
      </w:r>
      <w:r w:rsidR="00440907" w:rsidRPr="004B44E2">
        <w:rPr>
          <w:bCs/>
          <w:sz w:val="28"/>
          <w:szCs w:val="28"/>
        </w:rPr>
        <w:t xml:space="preserve">  имущественного характера по состоянию на первое число месяца, </w:t>
      </w:r>
      <w:r w:rsidR="00440907" w:rsidRPr="004B44E2">
        <w:rPr>
          <w:bCs/>
          <w:sz w:val="28"/>
          <w:szCs w:val="28"/>
        </w:rPr>
        <w:lastRenderedPageBreak/>
        <w:t xml:space="preserve">предшествующего месяцу подачи </w:t>
      </w:r>
      <w:r w:rsidR="007516DF" w:rsidRPr="004B44E2">
        <w:rPr>
          <w:bCs/>
          <w:sz w:val="28"/>
          <w:szCs w:val="28"/>
        </w:rPr>
        <w:t xml:space="preserve">гражданином </w:t>
      </w:r>
      <w:r w:rsidR="00440907" w:rsidRPr="004B44E2">
        <w:rPr>
          <w:bCs/>
          <w:sz w:val="28"/>
          <w:szCs w:val="28"/>
        </w:rPr>
        <w:t>документов для поступления на работу</w:t>
      </w:r>
    </w:p>
    <w:p w:rsidR="007516DF" w:rsidRPr="004B44E2" w:rsidRDefault="005B209E" w:rsidP="001A2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4</w:t>
      </w:r>
      <w:r w:rsidR="00792D78" w:rsidRPr="004B44E2">
        <w:rPr>
          <w:bCs/>
          <w:sz w:val="28"/>
          <w:szCs w:val="28"/>
        </w:rPr>
        <w:t>. </w:t>
      </w:r>
      <w:r w:rsidR="007516DF" w:rsidRPr="004B44E2">
        <w:rPr>
          <w:bCs/>
          <w:sz w:val="28"/>
          <w:szCs w:val="28"/>
        </w:rPr>
        <w:t>Руководитель учреждения ежегодно не позднее 30 апреля года, следующего   за отчетным, представляет</w:t>
      </w:r>
      <w:r w:rsidR="00952AC2" w:rsidRPr="004B44E2">
        <w:rPr>
          <w:bCs/>
          <w:sz w:val="28"/>
          <w:szCs w:val="28"/>
        </w:rPr>
        <w:t>:</w:t>
      </w:r>
    </w:p>
    <w:p w:rsidR="00B655B6" w:rsidRPr="004B44E2" w:rsidRDefault="002746C3" w:rsidP="00B655B6">
      <w:pPr>
        <w:ind w:firstLine="540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а</w:t>
      </w:r>
      <w:r w:rsidR="007516DF" w:rsidRPr="004B44E2">
        <w:rPr>
          <w:bCs/>
          <w:sz w:val="28"/>
          <w:szCs w:val="28"/>
        </w:rPr>
        <w:t xml:space="preserve">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 w:rsidR="00B655B6" w:rsidRPr="004B44E2">
        <w:rPr>
          <w:bCs/>
          <w:sz w:val="28"/>
          <w:szCs w:val="28"/>
        </w:rPr>
        <w:t>отчетный период  (с 1 января по 31 декабря), а также</w:t>
      </w:r>
      <w:r w:rsidR="00952AC2" w:rsidRPr="004B44E2">
        <w:rPr>
          <w:bCs/>
          <w:sz w:val="28"/>
          <w:szCs w:val="28"/>
        </w:rPr>
        <w:t xml:space="preserve"> сведения </w:t>
      </w:r>
      <w:r w:rsidR="00B655B6" w:rsidRPr="004B44E2">
        <w:rPr>
          <w:bCs/>
          <w:sz w:val="28"/>
          <w:szCs w:val="28"/>
        </w:rPr>
        <w:t xml:space="preserve">об </w:t>
      </w:r>
      <w:r w:rsidR="007516DF" w:rsidRPr="004B44E2">
        <w:rPr>
          <w:bCs/>
          <w:sz w:val="28"/>
          <w:szCs w:val="28"/>
        </w:rPr>
        <w:t>имуществе</w:t>
      </w:r>
      <w:r w:rsidR="00952AC2" w:rsidRPr="004B44E2">
        <w:rPr>
          <w:bCs/>
          <w:sz w:val="28"/>
          <w:szCs w:val="28"/>
        </w:rPr>
        <w:t>,</w:t>
      </w:r>
      <w:r w:rsidR="007516DF" w:rsidRPr="004B44E2">
        <w:rPr>
          <w:bCs/>
          <w:sz w:val="28"/>
          <w:szCs w:val="28"/>
        </w:rPr>
        <w:t xml:space="preserve">  принадлеж</w:t>
      </w:r>
      <w:r w:rsidR="003E33B0" w:rsidRPr="004B44E2">
        <w:rPr>
          <w:bCs/>
          <w:sz w:val="28"/>
          <w:szCs w:val="28"/>
        </w:rPr>
        <w:t>ащем ему на праве собственности</w:t>
      </w:r>
      <w:r w:rsidR="007516DF" w:rsidRPr="004B44E2">
        <w:rPr>
          <w:bCs/>
          <w:sz w:val="28"/>
          <w:szCs w:val="28"/>
        </w:rPr>
        <w:t xml:space="preserve">, и о своих  обязательствах имущественного характера по состоянию на </w:t>
      </w:r>
      <w:r w:rsidR="00B655B6" w:rsidRPr="004B44E2">
        <w:rPr>
          <w:bCs/>
          <w:sz w:val="28"/>
          <w:szCs w:val="28"/>
        </w:rPr>
        <w:t>конец отчетного периода</w:t>
      </w:r>
      <w:r w:rsidR="00952AC2" w:rsidRPr="004B44E2">
        <w:rPr>
          <w:bCs/>
          <w:sz w:val="28"/>
          <w:szCs w:val="28"/>
        </w:rPr>
        <w:t>;</w:t>
      </w:r>
    </w:p>
    <w:p w:rsidR="00B655B6" w:rsidRPr="004B44E2" w:rsidRDefault="002746C3" w:rsidP="00B655B6">
      <w:pPr>
        <w:ind w:firstLine="540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б</w:t>
      </w:r>
      <w:r w:rsidR="007516DF" w:rsidRPr="004B44E2">
        <w:rPr>
          <w:bCs/>
          <w:sz w:val="28"/>
          <w:szCs w:val="28"/>
        </w:rPr>
        <w:t xml:space="preserve">) сведения о доходах </w:t>
      </w:r>
      <w:r w:rsidR="00952AC2" w:rsidRPr="004B44E2">
        <w:rPr>
          <w:bCs/>
          <w:sz w:val="28"/>
          <w:szCs w:val="28"/>
        </w:rPr>
        <w:t xml:space="preserve">своей </w:t>
      </w:r>
      <w:r w:rsidR="007516DF" w:rsidRPr="004B44E2">
        <w:rPr>
          <w:bCs/>
          <w:sz w:val="28"/>
          <w:szCs w:val="28"/>
        </w:rPr>
        <w:t xml:space="preserve">супруги (супруга) и несовершеннолетних детей, полученных от всех источников (включая заработную плату, пенсии, пособия, иные выплаты) </w:t>
      </w:r>
      <w:r w:rsidR="00B655B6" w:rsidRPr="004B44E2">
        <w:rPr>
          <w:bCs/>
          <w:sz w:val="28"/>
          <w:szCs w:val="28"/>
        </w:rPr>
        <w:t>за отчетный период  (с 1 января по 31 декабря), а также</w:t>
      </w:r>
      <w:r w:rsidR="00952AC2" w:rsidRPr="004B44E2">
        <w:rPr>
          <w:bCs/>
          <w:sz w:val="28"/>
          <w:szCs w:val="28"/>
        </w:rPr>
        <w:t xml:space="preserve"> сведения </w:t>
      </w:r>
      <w:r w:rsidR="00B655B6" w:rsidRPr="004B44E2">
        <w:rPr>
          <w:bCs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655B6" w:rsidRPr="004B44E2" w:rsidRDefault="00E86FCD" w:rsidP="00AB2C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44E2">
        <w:rPr>
          <w:sz w:val="28"/>
          <w:szCs w:val="28"/>
        </w:rPr>
        <w:t>5</w:t>
      </w:r>
      <w:r w:rsidR="00546551" w:rsidRPr="004B44E2">
        <w:rPr>
          <w:sz w:val="28"/>
          <w:szCs w:val="28"/>
        </w:rPr>
        <w:t>.</w:t>
      </w:r>
      <w:r w:rsidR="00792D78" w:rsidRPr="004B44E2">
        <w:rPr>
          <w:sz w:val="28"/>
          <w:szCs w:val="28"/>
        </w:rPr>
        <w:t> </w:t>
      </w:r>
      <w:r w:rsidR="008F06E3" w:rsidRPr="004B44E2">
        <w:rPr>
          <w:sz w:val="28"/>
          <w:szCs w:val="28"/>
        </w:rPr>
        <w:t>Сведения</w:t>
      </w:r>
      <w:r w:rsidR="006E0BA4" w:rsidRPr="004B44E2">
        <w:rPr>
          <w:sz w:val="28"/>
          <w:szCs w:val="28"/>
        </w:rPr>
        <w:t>, установленные настоящим Положением, представляются</w:t>
      </w:r>
      <w:r w:rsidR="00EC6EF2" w:rsidRPr="004B44E2">
        <w:rPr>
          <w:sz w:val="28"/>
          <w:szCs w:val="28"/>
        </w:rPr>
        <w:t xml:space="preserve"> по </w:t>
      </w:r>
      <w:r w:rsidR="006E0BA4" w:rsidRPr="004B44E2">
        <w:rPr>
          <w:sz w:val="28"/>
          <w:szCs w:val="28"/>
        </w:rPr>
        <w:t xml:space="preserve"> </w:t>
      </w:r>
      <w:r w:rsidR="00C35E67" w:rsidRPr="004B44E2">
        <w:rPr>
          <w:sz w:val="28"/>
          <w:szCs w:val="28"/>
        </w:rPr>
        <w:t xml:space="preserve"> </w:t>
      </w:r>
      <w:r w:rsidR="008F06E3" w:rsidRPr="004B44E2">
        <w:rPr>
          <w:sz w:val="28"/>
          <w:szCs w:val="28"/>
        </w:rPr>
        <w:t>утвержденной Президентом Российской Федерации форме справки</w:t>
      </w:r>
      <w:bookmarkStart w:id="1" w:name="Par25"/>
      <w:bookmarkEnd w:id="1"/>
      <w:r w:rsidR="001A2F4D" w:rsidRPr="004B44E2">
        <w:rPr>
          <w:bCs/>
          <w:sz w:val="28"/>
          <w:szCs w:val="28"/>
        </w:rPr>
        <w:t xml:space="preserve"> </w:t>
      </w:r>
      <w:r w:rsidR="00B655B6" w:rsidRPr="004B44E2">
        <w:rPr>
          <w:bCs/>
          <w:sz w:val="28"/>
          <w:szCs w:val="28"/>
        </w:rPr>
        <w:t>заведующему сектором по правовым, организационным  вопросам и кадрам адм</w:t>
      </w:r>
      <w:r w:rsidR="001A2F4D" w:rsidRPr="004B44E2">
        <w:rPr>
          <w:sz w:val="28"/>
          <w:szCs w:val="28"/>
          <w:lang w:eastAsia="en-US"/>
        </w:rPr>
        <w:t>инистрации</w:t>
      </w:r>
      <w:r w:rsidR="0089772E" w:rsidRPr="004B44E2">
        <w:rPr>
          <w:sz w:val="28"/>
          <w:szCs w:val="28"/>
          <w:lang w:eastAsia="en-US"/>
        </w:rPr>
        <w:t>.</w:t>
      </w:r>
    </w:p>
    <w:p w:rsidR="00952AC2" w:rsidRPr="004B44E2" w:rsidRDefault="00E86FCD" w:rsidP="00433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E2">
        <w:rPr>
          <w:rFonts w:eastAsia="Times New Roman"/>
          <w:sz w:val="28"/>
          <w:szCs w:val="28"/>
          <w:lang w:eastAsia="en-US"/>
        </w:rPr>
        <w:t>6</w:t>
      </w:r>
      <w:r w:rsidR="00AB2C20" w:rsidRPr="004B44E2">
        <w:rPr>
          <w:rFonts w:eastAsia="Times New Roman"/>
          <w:sz w:val="28"/>
          <w:szCs w:val="28"/>
          <w:lang w:eastAsia="en-US"/>
        </w:rPr>
        <w:t>.</w:t>
      </w:r>
      <w:r w:rsidR="00C35E67" w:rsidRPr="004B44E2">
        <w:rPr>
          <w:sz w:val="28"/>
          <w:szCs w:val="28"/>
        </w:rPr>
        <w:t>В случае если гражданин</w:t>
      </w:r>
      <w:r w:rsidR="0089772E" w:rsidRPr="004B44E2">
        <w:rPr>
          <w:sz w:val="28"/>
          <w:szCs w:val="28"/>
        </w:rPr>
        <w:t>, руководитель учреждения</w:t>
      </w:r>
      <w:r w:rsidR="00C35E67" w:rsidRPr="004B44E2">
        <w:rPr>
          <w:sz w:val="28"/>
          <w:szCs w:val="28"/>
        </w:rPr>
        <w:t xml:space="preserve"> обнаружили, что в сведениях, представленных ими в соответствии с настоящим Положением, не отражены или не полностью отражены какие-либо сведения либо имеются ошибки, они вправе представить </w:t>
      </w:r>
      <w:r w:rsidR="00433D08" w:rsidRPr="004B44E2">
        <w:rPr>
          <w:bCs/>
          <w:sz w:val="28"/>
          <w:szCs w:val="28"/>
        </w:rPr>
        <w:t>заведующему сектором по правовым, организационным  вопросам и кадрам адм</w:t>
      </w:r>
      <w:r w:rsidR="00433D08" w:rsidRPr="004B44E2">
        <w:rPr>
          <w:sz w:val="28"/>
          <w:szCs w:val="28"/>
          <w:lang w:eastAsia="en-US"/>
        </w:rPr>
        <w:t>инистрации</w:t>
      </w:r>
      <w:r w:rsidR="00433D08" w:rsidRPr="004B44E2">
        <w:rPr>
          <w:sz w:val="28"/>
          <w:szCs w:val="28"/>
        </w:rPr>
        <w:t xml:space="preserve"> </w:t>
      </w:r>
      <w:r w:rsidR="00C35E67" w:rsidRPr="004B44E2">
        <w:rPr>
          <w:sz w:val="28"/>
          <w:szCs w:val="28"/>
        </w:rPr>
        <w:t>уточненные сведения</w:t>
      </w:r>
      <w:r w:rsidR="00433D08" w:rsidRPr="004B44E2">
        <w:rPr>
          <w:sz w:val="28"/>
          <w:szCs w:val="28"/>
        </w:rPr>
        <w:t xml:space="preserve">: </w:t>
      </w:r>
    </w:p>
    <w:p w:rsidR="00C35E67" w:rsidRPr="004B44E2" w:rsidRDefault="002746C3" w:rsidP="00433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а</w:t>
      </w:r>
      <w:r w:rsidR="00952AC2" w:rsidRPr="004B44E2">
        <w:rPr>
          <w:sz w:val="28"/>
          <w:szCs w:val="28"/>
        </w:rPr>
        <w:t>) гражданин -</w:t>
      </w:r>
      <w:r w:rsidR="00C35E67" w:rsidRPr="004B44E2">
        <w:rPr>
          <w:sz w:val="28"/>
          <w:szCs w:val="28"/>
        </w:rPr>
        <w:t xml:space="preserve"> в  течение одного месяца со дня представления сведений</w:t>
      </w:r>
      <w:r w:rsidR="008F2419" w:rsidRPr="004B44E2">
        <w:rPr>
          <w:sz w:val="28"/>
          <w:szCs w:val="28"/>
        </w:rPr>
        <w:t xml:space="preserve"> в соответствии с пунктом 3 настоящего</w:t>
      </w:r>
      <w:r w:rsidR="006E6F50" w:rsidRPr="004B44E2">
        <w:rPr>
          <w:sz w:val="28"/>
          <w:szCs w:val="28"/>
        </w:rPr>
        <w:t xml:space="preserve"> </w:t>
      </w:r>
      <w:r w:rsidR="008F2419" w:rsidRPr="004B44E2">
        <w:rPr>
          <w:sz w:val="28"/>
          <w:szCs w:val="28"/>
        </w:rPr>
        <w:t>Положения</w:t>
      </w:r>
      <w:r w:rsidR="00C35E67" w:rsidRPr="004B44E2">
        <w:rPr>
          <w:sz w:val="28"/>
          <w:szCs w:val="28"/>
        </w:rPr>
        <w:t>;</w:t>
      </w:r>
    </w:p>
    <w:p w:rsidR="00C35E67" w:rsidRPr="004B44E2" w:rsidRDefault="00952AC2" w:rsidP="00952AC2">
      <w:pPr>
        <w:pStyle w:val="10"/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4B44E2">
        <w:rPr>
          <w:sz w:val="28"/>
          <w:szCs w:val="28"/>
        </w:rPr>
        <w:tab/>
      </w:r>
      <w:r w:rsidR="002746C3" w:rsidRPr="004B44E2">
        <w:rPr>
          <w:sz w:val="28"/>
          <w:szCs w:val="28"/>
        </w:rPr>
        <w:t>б</w:t>
      </w:r>
      <w:r w:rsidRPr="004B44E2">
        <w:rPr>
          <w:sz w:val="28"/>
          <w:szCs w:val="28"/>
        </w:rPr>
        <w:t xml:space="preserve">) руководитель учреждения </w:t>
      </w:r>
      <w:r w:rsidR="00C35E67" w:rsidRPr="004B44E2">
        <w:rPr>
          <w:sz w:val="28"/>
          <w:szCs w:val="28"/>
        </w:rPr>
        <w:t>- в течение одного месяца после окончания срока, указанного в пункте 4 настоящего Положения;</w:t>
      </w:r>
    </w:p>
    <w:p w:rsidR="008F2419" w:rsidRPr="004B44E2" w:rsidRDefault="00B72A74" w:rsidP="003E33B0">
      <w:pPr>
        <w:pStyle w:val="10"/>
        <w:shd w:val="clear" w:color="auto" w:fill="auto"/>
        <w:ind w:left="20" w:right="20"/>
        <w:rPr>
          <w:bCs/>
          <w:sz w:val="28"/>
          <w:szCs w:val="28"/>
        </w:rPr>
      </w:pPr>
      <w:r w:rsidRPr="004B44E2">
        <w:rPr>
          <w:sz w:val="28"/>
          <w:szCs w:val="28"/>
        </w:rPr>
        <w:tab/>
      </w:r>
      <w:r w:rsidR="003E33B0" w:rsidRPr="004B44E2">
        <w:rPr>
          <w:sz w:val="28"/>
          <w:szCs w:val="28"/>
        </w:rPr>
        <w:t>7</w:t>
      </w:r>
      <w:r w:rsidR="008F2419" w:rsidRPr="004B44E2">
        <w:rPr>
          <w:bCs/>
          <w:sz w:val="28"/>
          <w:szCs w:val="28"/>
        </w:rPr>
        <w:t>.</w:t>
      </w:r>
      <w:r w:rsidR="008F2419" w:rsidRPr="004B44E2">
        <w:rPr>
          <w:sz w:val="28"/>
          <w:szCs w:val="28"/>
        </w:rPr>
        <w:t> </w:t>
      </w:r>
      <w:r w:rsidR="008F2419" w:rsidRPr="004B44E2">
        <w:rPr>
          <w:bCs/>
          <w:sz w:val="28"/>
          <w:szCs w:val="28"/>
        </w:rPr>
        <w:t>Сведения, представленные в соответствии с настоящим Положением, приобщаются к личному делу руководителя учреждения.</w:t>
      </w:r>
    </w:p>
    <w:p w:rsidR="00F13504" w:rsidRPr="004B44E2" w:rsidRDefault="003E33B0" w:rsidP="006C242F">
      <w:pPr>
        <w:autoSpaceDE w:val="0"/>
        <w:autoSpaceDN w:val="0"/>
        <w:adjustRightInd w:val="0"/>
        <w:ind w:firstLine="709"/>
        <w:jc w:val="both"/>
        <w:rPr>
          <w:rStyle w:val="af4"/>
          <w:rFonts w:eastAsia="Calibri"/>
          <w:i w:val="0"/>
          <w:sz w:val="28"/>
          <w:szCs w:val="28"/>
        </w:rPr>
      </w:pPr>
      <w:r w:rsidRPr="004B44E2">
        <w:rPr>
          <w:rStyle w:val="af4"/>
          <w:rFonts w:eastAsia="Calibri"/>
          <w:i w:val="0"/>
          <w:sz w:val="28"/>
          <w:szCs w:val="28"/>
        </w:rPr>
        <w:t>8</w:t>
      </w:r>
      <w:r w:rsidR="00F13504" w:rsidRPr="004B44E2">
        <w:rPr>
          <w:rStyle w:val="af4"/>
          <w:rFonts w:eastAsia="Calibri"/>
          <w:i w:val="0"/>
          <w:sz w:val="28"/>
          <w:szCs w:val="28"/>
        </w:rPr>
        <w:t>.Проверка достоверности и полноты сведений, представленных в соответствии с настоящим Положением</w:t>
      </w:r>
      <w:r w:rsidR="008F2419" w:rsidRPr="004B44E2">
        <w:rPr>
          <w:rStyle w:val="af4"/>
          <w:rFonts w:eastAsia="Calibri"/>
          <w:i w:val="0"/>
          <w:sz w:val="28"/>
          <w:szCs w:val="28"/>
        </w:rPr>
        <w:t>, осу</w:t>
      </w:r>
      <w:r w:rsidR="00117356" w:rsidRPr="004B44E2">
        <w:rPr>
          <w:rStyle w:val="af4"/>
          <w:rFonts w:eastAsia="Calibri"/>
          <w:i w:val="0"/>
          <w:sz w:val="28"/>
          <w:szCs w:val="28"/>
        </w:rPr>
        <w:t xml:space="preserve">ществляется в соответствии с </w:t>
      </w:r>
      <w:r w:rsidR="00D536DA" w:rsidRPr="004B44E2">
        <w:rPr>
          <w:rStyle w:val="af4"/>
          <w:rFonts w:eastAsia="Calibri"/>
          <w:i w:val="0"/>
          <w:sz w:val="28"/>
          <w:szCs w:val="28"/>
        </w:rPr>
        <w:t>порядком, установленным постановлением администрации.</w:t>
      </w:r>
      <w:r w:rsidR="00F13504" w:rsidRPr="004B44E2">
        <w:rPr>
          <w:rStyle w:val="af4"/>
          <w:rFonts w:eastAsia="Calibri"/>
          <w:i w:val="0"/>
          <w:sz w:val="28"/>
          <w:szCs w:val="28"/>
        </w:rPr>
        <w:t xml:space="preserve"> </w:t>
      </w:r>
    </w:p>
    <w:p w:rsidR="005A3302" w:rsidRPr="004B44E2" w:rsidRDefault="003E33B0" w:rsidP="005A33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9</w:t>
      </w:r>
      <w:r w:rsidR="005A3302" w:rsidRPr="004B44E2">
        <w:rPr>
          <w:bCs/>
          <w:sz w:val="28"/>
          <w:szCs w:val="28"/>
        </w:rPr>
        <w:t xml:space="preserve">. Сведения, представляемые в соответствии с настоящим Положением, являются </w:t>
      </w:r>
      <w:hyperlink r:id="rId9" w:history="1">
        <w:r w:rsidR="005A3302" w:rsidRPr="004B44E2">
          <w:rPr>
            <w:bCs/>
            <w:sz w:val="28"/>
            <w:szCs w:val="28"/>
          </w:rPr>
          <w:t>сведениями</w:t>
        </w:r>
      </w:hyperlink>
      <w:r w:rsidR="005A3302" w:rsidRPr="004B44E2">
        <w:rPr>
          <w:bCs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0" w:history="1">
        <w:r w:rsidR="005A3302" w:rsidRPr="004B44E2">
          <w:rPr>
            <w:bCs/>
            <w:sz w:val="28"/>
            <w:szCs w:val="28"/>
          </w:rPr>
          <w:t>сведениям</w:t>
        </w:r>
      </w:hyperlink>
      <w:r w:rsidR="005A3302" w:rsidRPr="004B44E2">
        <w:rPr>
          <w:bCs/>
          <w:sz w:val="28"/>
          <w:szCs w:val="28"/>
        </w:rPr>
        <w:t>, составляющим государственную тайну.</w:t>
      </w:r>
    </w:p>
    <w:p w:rsidR="004D56C2" w:rsidRPr="004B44E2" w:rsidRDefault="00454AD7" w:rsidP="00454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E2">
        <w:rPr>
          <w:bCs/>
          <w:sz w:val="28"/>
          <w:szCs w:val="28"/>
        </w:rPr>
        <w:t>1</w:t>
      </w:r>
      <w:r w:rsidR="003E33B0" w:rsidRPr="004B44E2">
        <w:rPr>
          <w:bCs/>
          <w:sz w:val="28"/>
          <w:szCs w:val="28"/>
        </w:rPr>
        <w:t>0</w:t>
      </w:r>
      <w:r w:rsidR="001A2F4D" w:rsidRPr="004B44E2">
        <w:rPr>
          <w:bCs/>
          <w:sz w:val="28"/>
          <w:szCs w:val="28"/>
        </w:rPr>
        <w:t>.</w:t>
      </w:r>
      <w:r w:rsidRPr="004B44E2">
        <w:rPr>
          <w:bCs/>
          <w:sz w:val="28"/>
          <w:szCs w:val="28"/>
        </w:rPr>
        <w:t> </w:t>
      </w:r>
      <w:r w:rsidR="001A2F4D" w:rsidRPr="004B44E2">
        <w:rPr>
          <w:bCs/>
          <w:sz w:val="28"/>
          <w:szCs w:val="28"/>
        </w:rPr>
        <w:t xml:space="preserve">Муниципальные </w:t>
      </w:r>
      <w:r w:rsidR="001A2F4D" w:rsidRPr="004B44E2">
        <w:rPr>
          <w:sz w:val="28"/>
          <w:szCs w:val="28"/>
        </w:rPr>
        <w:t>служащие, в должностные обязанности которых входит работа со сведениями</w:t>
      </w:r>
      <w:r w:rsidR="004D56C2" w:rsidRPr="004B44E2">
        <w:rPr>
          <w:sz w:val="28"/>
          <w:szCs w:val="28"/>
        </w:rPr>
        <w:t>, предусмотренными настоящим Положением,</w:t>
      </w:r>
      <w:r w:rsidR="008D52F1" w:rsidRPr="004B44E2">
        <w:rPr>
          <w:sz w:val="28"/>
          <w:szCs w:val="28"/>
        </w:rPr>
        <w:t xml:space="preserve"> </w:t>
      </w:r>
      <w:r w:rsidR="004D56C2" w:rsidRPr="004B44E2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257FE" w:rsidRPr="004B44E2" w:rsidRDefault="008758DC" w:rsidP="008758DC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ab/>
      </w:r>
      <w:r w:rsidR="003257FE" w:rsidRPr="004B44E2">
        <w:rPr>
          <w:sz w:val="28"/>
          <w:szCs w:val="28"/>
        </w:rPr>
        <w:t>1</w:t>
      </w:r>
      <w:r w:rsidR="003E33B0" w:rsidRPr="004B44E2">
        <w:rPr>
          <w:sz w:val="28"/>
          <w:szCs w:val="28"/>
        </w:rPr>
        <w:t>1</w:t>
      </w:r>
      <w:r w:rsidR="003257FE" w:rsidRPr="004B44E2">
        <w:rPr>
          <w:sz w:val="28"/>
          <w:szCs w:val="28"/>
        </w:rPr>
        <w:t xml:space="preserve">.Сведения о доходах, об имуществе и обязательствах имущественного характера </w:t>
      </w:r>
      <w:r w:rsidR="00D536DA" w:rsidRPr="004B44E2">
        <w:rPr>
          <w:sz w:val="28"/>
          <w:szCs w:val="28"/>
        </w:rPr>
        <w:t xml:space="preserve">руководителя учреждения  </w:t>
      </w:r>
      <w:r w:rsidR="003257FE" w:rsidRPr="004B44E2">
        <w:rPr>
          <w:sz w:val="28"/>
          <w:szCs w:val="28"/>
        </w:rPr>
        <w:t>размещаются на официальном сайте муниципального округа Куркино (далее - официальный сайт),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запросам.</w:t>
      </w:r>
    </w:p>
    <w:p w:rsidR="00903E5C" w:rsidRPr="004B44E2" w:rsidRDefault="003E33B0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lastRenderedPageBreak/>
        <w:t>12</w:t>
      </w:r>
      <w:r w:rsidR="00903E5C" w:rsidRPr="004B44E2">
        <w:rPr>
          <w:sz w:val="28"/>
          <w:szCs w:val="28"/>
        </w:rPr>
        <w:t>.Размещаются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а)перечень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б)перечень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03E5C" w:rsidRPr="004B44E2" w:rsidRDefault="00903E5C" w:rsidP="00903E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4E2">
        <w:rPr>
          <w:sz w:val="28"/>
          <w:szCs w:val="28"/>
        </w:rPr>
        <w:t>в)декларированный годовой доход руководителя муниципального учреждения, его супруги (супруга) и несовершеннолетних детей</w:t>
      </w:r>
      <w:r w:rsidRPr="004B44E2">
        <w:rPr>
          <w:rFonts w:eastAsiaTheme="minorHAnsi"/>
          <w:sz w:val="28"/>
          <w:szCs w:val="28"/>
          <w:lang w:eastAsia="en-US"/>
        </w:rPr>
        <w:t>.</w:t>
      </w:r>
    </w:p>
    <w:p w:rsidR="00903E5C" w:rsidRPr="004B44E2" w:rsidRDefault="002746C3" w:rsidP="00903E5C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 xml:space="preserve">  </w:t>
      </w:r>
      <w:r w:rsidR="00903E5C" w:rsidRPr="004B44E2">
        <w:rPr>
          <w:sz w:val="28"/>
          <w:szCs w:val="28"/>
        </w:rPr>
        <w:t>г)сведения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руководителя учреждения и его супруги (супруга) за три последних года, предшествующих отчетному периоду.</w:t>
      </w:r>
    </w:p>
    <w:p w:rsidR="00903E5C" w:rsidRPr="004B44E2" w:rsidRDefault="003E33B0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13</w:t>
      </w:r>
      <w:r w:rsidR="00903E5C" w:rsidRPr="004B44E2">
        <w:rPr>
          <w:sz w:val="28"/>
          <w:szCs w:val="28"/>
        </w:rPr>
        <w:t>.В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а)иные сведения, кроме указанных в пункте</w:t>
      </w:r>
      <w:r w:rsidR="003E33B0" w:rsidRPr="004B44E2">
        <w:rPr>
          <w:sz w:val="28"/>
          <w:szCs w:val="28"/>
        </w:rPr>
        <w:t xml:space="preserve"> 12</w:t>
      </w:r>
      <w:r w:rsidRPr="004B44E2">
        <w:rPr>
          <w:sz w:val="28"/>
          <w:szCs w:val="28"/>
        </w:rPr>
        <w:t xml:space="preserve"> настоящего П</w:t>
      </w:r>
      <w:r w:rsidR="003E33B0" w:rsidRPr="004B44E2">
        <w:rPr>
          <w:sz w:val="28"/>
          <w:szCs w:val="28"/>
        </w:rPr>
        <w:t>оложения</w:t>
      </w:r>
      <w:r w:rsidRPr="004B44E2">
        <w:rPr>
          <w:sz w:val="28"/>
          <w:szCs w:val="28"/>
        </w:rPr>
        <w:t>;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б)персональные данные супруги (супруга), детей и иных членов семьи руководителя муниципального учреждения;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в)данные,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г)данные,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д)информацию, отнесенную к государственной тайне или являющуюся конфиденциальной.</w:t>
      </w:r>
    </w:p>
    <w:p w:rsidR="00903E5C" w:rsidRPr="004B44E2" w:rsidRDefault="003E33B0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>1</w:t>
      </w:r>
      <w:r w:rsidR="000E15A5" w:rsidRPr="004B44E2">
        <w:rPr>
          <w:sz w:val="28"/>
          <w:szCs w:val="28"/>
        </w:rPr>
        <w:t>4</w:t>
      </w:r>
      <w:r w:rsidR="00903E5C" w:rsidRPr="004B44E2">
        <w:rPr>
          <w:sz w:val="28"/>
          <w:szCs w:val="28"/>
        </w:rPr>
        <w:t xml:space="preserve">. Сведения о доходах, об имуществе и обязательствах имущественного характера, указанные в пункте </w:t>
      </w:r>
      <w:r w:rsidR="0010473A" w:rsidRPr="004B44E2">
        <w:rPr>
          <w:sz w:val="28"/>
          <w:szCs w:val="28"/>
        </w:rPr>
        <w:t>1</w:t>
      </w:r>
      <w:hyperlink w:anchor="Par12" w:history="1">
        <w:r w:rsidR="00903E5C" w:rsidRPr="004B44E2">
          <w:rPr>
            <w:sz w:val="28"/>
            <w:szCs w:val="28"/>
          </w:rPr>
          <w:t>2</w:t>
        </w:r>
      </w:hyperlink>
      <w:r w:rsidR="00903E5C" w:rsidRPr="004B44E2">
        <w:rPr>
          <w:sz w:val="28"/>
          <w:szCs w:val="28"/>
        </w:rPr>
        <w:t xml:space="preserve"> настоящего Порядка, за весь период замещения лицом должности руководителя учреждения находятся на официальном сайте и</w:t>
      </w:r>
      <w:r w:rsidR="0010473A" w:rsidRPr="004B44E2">
        <w:rPr>
          <w:sz w:val="28"/>
          <w:szCs w:val="28"/>
        </w:rPr>
        <w:t xml:space="preserve"> ежегодно обновляются до 01 июля текущего года</w:t>
      </w:r>
      <w:r w:rsidR="00903E5C" w:rsidRPr="004B44E2">
        <w:rPr>
          <w:sz w:val="28"/>
          <w:szCs w:val="28"/>
        </w:rPr>
        <w:t>. В случае внесения изменений в сведения о доходах,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903E5C" w:rsidRPr="004B44E2" w:rsidRDefault="003E33B0" w:rsidP="00903E5C">
      <w:pPr>
        <w:ind w:firstLine="709"/>
        <w:jc w:val="both"/>
        <w:outlineLvl w:val="0"/>
        <w:rPr>
          <w:bCs/>
          <w:sz w:val="28"/>
          <w:szCs w:val="28"/>
        </w:rPr>
      </w:pPr>
      <w:r w:rsidRPr="004B44E2">
        <w:rPr>
          <w:sz w:val="28"/>
          <w:szCs w:val="28"/>
        </w:rPr>
        <w:t>1</w:t>
      </w:r>
      <w:r w:rsidR="000E15A5" w:rsidRPr="004B44E2">
        <w:rPr>
          <w:sz w:val="28"/>
          <w:szCs w:val="28"/>
        </w:rPr>
        <w:t>5</w:t>
      </w:r>
      <w:r w:rsidR="00903E5C" w:rsidRPr="004B44E2">
        <w:rPr>
          <w:sz w:val="28"/>
          <w:szCs w:val="28"/>
        </w:rPr>
        <w:t xml:space="preserve">. </w:t>
      </w:r>
      <w:r w:rsidR="00903E5C" w:rsidRPr="004B44E2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об имуществе и обязательствах имущественного характера, указанных в пункте </w:t>
      </w:r>
      <w:r w:rsidR="0010473A" w:rsidRPr="004B44E2">
        <w:rPr>
          <w:bCs/>
          <w:sz w:val="28"/>
          <w:szCs w:val="28"/>
        </w:rPr>
        <w:t>1</w:t>
      </w:r>
      <w:r w:rsidR="00903E5C" w:rsidRPr="004B44E2">
        <w:rPr>
          <w:bCs/>
          <w:sz w:val="28"/>
          <w:szCs w:val="28"/>
        </w:rPr>
        <w:t xml:space="preserve">2 </w:t>
      </w:r>
      <w:r w:rsidR="00903E5C" w:rsidRPr="004B44E2">
        <w:rPr>
          <w:bCs/>
          <w:sz w:val="28"/>
          <w:szCs w:val="28"/>
        </w:rPr>
        <w:lastRenderedPageBreak/>
        <w:t>настоящего Порядка, обеспечивается заведующим сектором по правовым, организационным вопросам и кадрам администрации(заведующий сектором)</w:t>
      </w:r>
    </w:p>
    <w:p w:rsidR="00903E5C" w:rsidRPr="004B44E2" w:rsidRDefault="003E33B0" w:rsidP="00903E5C">
      <w:pPr>
        <w:ind w:firstLine="709"/>
        <w:jc w:val="both"/>
        <w:outlineLvl w:val="0"/>
        <w:rPr>
          <w:bCs/>
          <w:sz w:val="28"/>
          <w:szCs w:val="28"/>
        </w:rPr>
      </w:pPr>
      <w:r w:rsidRPr="004B44E2">
        <w:rPr>
          <w:bCs/>
          <w:sz w:val="28"/>
          <w:szCs w:val="28"/>
        </w:rPr>
        <w:t>1</w:t>
      </w:r>
      <w:r w:rsidR="000E15A5" w:rsidRPr="004B44E2">
        <w:rPr>
          <w:bCs/>
          <w:sz w:val="28"/>
          <w:szCs w:val="28"/>
        </w:rPr>
        <w:t>6</w:t>
      </w:r>
      <w:r w:rsidR="00903E5C" w:rsidRPr="004B44E2">
        <w:rPr>
          <w:bCs/>
          <w:sz w:val="28"/>
          <w:szCs w:val="28"/>
        </w:rPr>
        <w:t>. Заведующий сектором: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 xml:space="preserve">а) не позднее рабочего дня, следующего за днем </w:t>
      </w:r>
      <w:r w:rsidRPr="004B44E2">
        <w:rPr>
          <w:rFonts w:eastAsiaTheme="minorHAnsi"/>
          <w:iCs/>
          <w:sz w:val="28"/>
          <w:szCs w:val="28"/>
          <w:lang w:eastAsia="en-US"/>
        </w:rPr>
        <w:t>поступления з</w:t>
      </w:r>
      <w:r w:rsidRPr="004B44E2">
        <w:rPr>
          <w:sz w:val="28"/>
          <w:szCs w:val="28"/>
        </w:rPr>
        <w:t>апроса от 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903E5C" w:rsidRPr="004B44E2" w:rsidRDefault="00903E5C" w:rsidP="00903E5C">
      <w:pPr>
        <w:ind w:firstLine="709"/>
        <w:jc w:val="both"/>
        <w:rPr>
          <w:sz w:val="28"/>
          <w:szCs w:val="28"/>
        </w:rPr>
      </w:pPr>
      <w:r w:rsidRPr="004B44E2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1" w:history="1">
        <w:r w:rsidRPr="004B44E2">
          <w:rPr>
            <w:sz w:val="28"/>
            <w:szCs w:val="28"/>
          </w:rPr>
          <w:t>2</w:t>
        </w:r>
      </w:hyperlink>
      <w:r w:rsidRPr="004B44E2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903E5C" w:rsidRPr="004B44E2" w:rsidRDefault="00903E5C" w:rsidP="00903E5C">
      <w:pPr>
        <w:ind w:left="3969"/>
        <w:rPr>
          <w:sz w:val="28"/>
          <w:szCs w:val="28"/>
        </w:rPr>
      </w:pPr>
    </w:p>
    <w:p w:rsidR="008F42B4" w:rsidRPr="004B44E2" w:rsidRDefault="008F42B4" w:rsidP="00903E5C">
      <w:pPr>
        <w:shd w:val="clear" w:color="auto" w:fill="FFFFFF"/>
        <w:rPr>
          <w:rFonts w:eastAsia="Times New Roman"/>
          <w:sz w:val="28"/>
          <w:szCs w:val="28"/>
        </w:rPr>
      </w:pPr>
      <w:r w:rsidRPr="004B44E2">
        <w:rPr>
          <w:rFonts w:eastAsia="Times New Roman"/>
          <w:sz w:val="28"/>
          <w:szCs w:val="28"/>
        </w:rPr>
        <w:tab/>
      </w:r>
    </w:p>
    <w:p w:rsidR="00B94B3D" w:rsidRPr="004B44E2" w:rsidRDefault="00B94B3D" w:rsidP="00B94B3D">
      <w:pPr>
        <w:ind w:left="3969"/>
        <w:rPr>
          <w:sz w:val="28"/>
          <w:szCs w:val="28"/>
        </w:rPr>
      </w:pPr>
    </w:p>
    <w:p w:rsidR="003574C4" w:rsidRPr="004B44E2" w:rsidRDefault="003574C4" w:rsidP="008F42B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sectPr w:rsidR="003574C4" w:rsidRPr="004B44E2" w:rsidSect="000E45D0">
      <w:pgSz w:w="11906" w:h="16838"/>
      <w:pgMar w:top="568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A0" w:rsidRDefault="00117FA0" w:rsidP="00285CBF">
      <w:r>
        <w:separator/>
      </w:r>
    </w:p>
  </w:endnote>
  <w:endnote w:type="continuationSeparator" w:id="1">
    <w:p w:rsidR="00117FA0" w:rsidRDefault="00117FA0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A0" w:rsidRDefault="00117FA0" w:rsidP="00285CBF">
      <w:r>
        <w:separator/>
      </w:r>
    </w:p>
  </w:footnote>
  <w:footnote w:type="continuationSeparator" w:id="1">
    <w:p w:rsidR="00117FA0" w:rsidRDefault="00117FA0" w:rsidP="0028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E12"/>
    <w:multiLevelType w:val="multilevel"/>
    <w:tmpl w:val="CC044D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06F5F"/>
    <w:multiLevelType w:val="hybridMultilevel"/>
    <w:tmpl w:val="563EEBF8"/>
    <w:lvl w:ilvl="0" w:tplc="4FD867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34014"/>
    <w:multiLevelType w:val="hybridMultilevel"/>
    <w:tmpl w:val="C1685F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DD2"/>
    <w:multiLevelType w:val="multilevel"/>
    <w:tmpl w:val="8EAA9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620B"/>
    <w:rsid w:val="000233BE"/>
    <w:rsid w:val="0002609B"/>
    <w:rsid w:val="00030B47"/>
    <w:rsid w:val="00043F7F"/>
    <w:rsid w:val="00044ED3"/>
    <w:rsid w:val="00053BDC"/>
    <w:rsid w:val="00062732"/>
    <w:rsid w:val="00063397"/>
    <w:rsid w:val="000744DB"/>
    <w:rsid w:val="0007787F"/>
    <w:rsid w:val="000808D7"/>
    <w:rsid w:val="0008460E"/>
    <w:rsid w:val="000856DA"/>
    <w:rsid w:val="0009169B"/>
    <w:rsid w:val="000A6808"/>
    <w:rsid w:val="000D3B48"/>
    <w:rsid w:val="000D5BF5"/>
    <w:rsid w:val="000E15A5"/>
    <w:rsid w:val="000E2824"/>
    <w:rsid w:val="000E45D0"/>
    <w:rsid w:val="000F2C04"/>
    <w:rsid w:val="000F3036"/>
    <w:rsid w:val="0010473A"/>
    <w:rsid w:val="00106452"/>
    <w:rsid w:val="0011630D"/>
    <w:rsid w:val="00117356"/>
    <w:rsid w:val="00117FA0"/>
    <w:rsid w:val="00122527"/>
    <w:rsid w:val="001264D4"/>
    <w:rsid w:val="00141258"/>
    <w:rsid w:val="00144E24"/>
    <w:rsid w:val="0014593B"/>
    <w:rsid w:val="00150863"/>
    <w:rsid w:val="001658A8"/>
    <w:rsid w:val="001674A9"/>
    <w:rsid w:val="0016785E"/>
    <w:rsid w:val="00184134"/>
    <w:rsid w:val="00194147"/>
    <w:rsid w:val="001A2F4D"/>
    <w:rsid w:val="001A4715"/>
    <w:rsid w:val="001C1677"/>
    <w:rsid w:val="001C1DE3"/>
    <w:rsid w:val="001C7890"/>
    <w:rsid w:val="001D0BA8"/>
    <w:rsid w:val="001E0C6D"/>
    <w:rsid w:val="001E65C8"/>
    <w:rsid w:val="001F3934"/>
    <w:rsid w:val="001F5543"/>
    <w:rsid w:val="00202E5A"/>
    <w:rsid w:val="002062E3"/>
    <w:rsid w:val="002076D0"/>
    <w:rsid w:val="00220D3A"/>
    <w:rsid w:val="00221633"/>
    <w:rsid w:val="00222635"/>
    <w:rsid w:val="002233CE"/>
    <w:rsid w:val="0023617C"/>
    <w:rsid w:val="002526B3"/>
    <w:rsid w:val="00254669"/>
    <w:rsid w:val="002559F1"/>
    <w:rsid w:val="00262CDE"/>
    <w:rsid w:val="0027389C"/>
    <w:rsid w:val="002746C3"/>
    <w:rsid w:val="00285CBF"/>
    <w:rsid w:val="002B4CD7"/>
    <w:rsid w:val="002B516E"/>
    <w:rsid w:val="002C139D"/>
    <w:rsid w:val="002C665E"/>
    <w:rsid w:val="002C76DB"/>
    <w:rsid w:val="002D184F"/>
    <w:rsid w:val="002D1D7F"/>
    <w:rsid w:val="002E0457"/>
    <w:rsid w:val="002E0D17"/>
    <w:rsid w:val="002E302E"/>
    <w:rsid w:val="002F09BD"/>
    <w:rsid w:val="00300087"/>
    <w:rsid w:val="00321C6C"/>
    <w:rsid w:val="003257FE"/>
    <w:rsid w:val="00325ADE"/>
    <w:rsid w:val="0034138D"/>
    <w:rsid w:val="003425B8"/>
    <w:rsid w:val="00342C12"/>
    <w:rsid w:val="00345461"/>
    <w:rsid w:val="00355B5E"/>
    <w:rsid w:val="00356D4E"/>
    <w:rsid w:val="003574C4"/>
    <w:rsid w:val="00365309"/>
    <w:rsid w:val="00385135"/>
    <w:rsid w:val="003912AA"/>
    <w:rsid w:val="0039693B"/>
    <w:rsid w:val="003A73B4"/>
    <w:rsid w:val="003B7766"/>
    <w:rsid w:val="003C1DFB"/>
    <w:rsid w:val="003E33B0"/>
    <w:rsid w:val="003E5916"/>
    <w:rsid w:val="003F4E7E"/>
    <w:rsid w:val="003F744D"/>
    <w:rsid w:val="0040361D"/>
    <w:rsid w:val="00403E6D"/>
    <w:rsid w:val="00410802"/>
    <w:rsid w:val="00427F09"/>
    <w:rsid w:val="00433D08"/>
    <w:rsid w:val="00440907"/>
    <w:rsid w:val="004424D6"/>
    <w:rsid w:val="00450327"/>
    <w:rsid w:val="00454AD7"/>
    <w:rsid w:val="00463B03"/>
    <w:rsid w:val="004649DB"/>
    <w:rsid w:val="00485198"/>
    <w:rsid w:val="00487ECA"/>
    <w:rsid w:val="00497AF9"/>
    <w:rsid w:val="004A2234"/>
    <w:rsid w:val="004A282A"/>
    <w:rsid w:val="004B44E2"/>
    <w:rsid w:val="004D3849"/>
    <w:rsid w:val="004D56C2"/>
    <w:rsid w:val="004D59CF"/>
    <w:rsid w:val="004D6F35"/>
    <w:rsid w:val="004D7190"/>
    <w:rsid w:val="004E4140"/>
    <w:rsid w:val="004E64DF"/>
    <w:rsid w:val="004F03BD"/>
    <w:rsid w:val="00502C31"/>
    <w:rsid w:val="00516F99"/>
    <w:rsid w:val="005271DC"/>
    <w:rsid w:val="00530B3C"/>
    <w:rsid w:val="00544A48"/>
    <w:rsid w:val="00544C3A"/>
    <w:rsid w:val="00546551"/>
    <w:rsid w:val="00550890"/>
    <w:rsid w:val="00554D0A"/>
    <w:rsid w:val="0056095D"/>
    <w:rsid w:val="00573A7F"/>
    <w:rsid w:val="00582712"/>
    <w:rsid w:val="00585119"/>
    <w:rsid w:val="005859EF"/>
    <w:rsid w:val="0059785A"/>
    <w:rsid w:val="005A167A"/>
    <w:rsid w:val="005A3302"/>
    <w:rsid w:val="005A38FB"/>
    <w:rsid w:val="005B209E"/>
    <w:rsid w:val="005B74CC"/>
    <w:rsid w:val="005D5C64"/>
    <w:rsid w:val="005F3342"/>
    <w:rsid w:val="005F7ADA"/>
    <w:rsid w:val="00625902"/>
    <w:rsid w:val="006355C5"/>
    <w:rsid w:val="0064156F"/>
    <w:rsid w:val="00641DEF"/>
    <w:rsid w:val="00660588"/>
    <w:rsid w:val="0066115E"/>
    <w:rsid w:val="00671482"/>
    <w:rsid w:val="00672598"/>
    <w:rsid w:val="006833D6"/>
    <w:rsid w:val="006A375D"/>
    <w:rsid w:val="006A6C1A"/>
    <w:rsid w:val="006A70CF"/>
    <w:rsid w:val="006B174F"/>
    <w:rsid w:val="006B30DA"/>
    <w:rsid w:val="006C1C4D"/>
    <w:rsid w:val="006C242F"/>
    <w:rsid w:val="006C33C4"/>
    <w:rsid w:val="006D48A8"/>
    <w:rsid w:val="006E0BA4"/>
    <w:rsid w:val="006E262B"/>
    <w:rsid w:val="006E5E17"/>
    <w:rsid w:val="006E6F50"/>
    <w:rsid w:val="006F50A9"/>
    <w:rsid w:val="006F6129"/>
    <w:rsid w:val="00706AC1"/>
    <w:rsid w:val="00715797"/>
    <w:rsid w:val="007340D9"/>
    <w:rsid w:val="00735F5A"/>
    <w:rsid w:val="007463B0"/>
    <w:rsid w:val="00747B70"/>
    <w:rsid w:val="007516DF"/>
    <w:rsid w:val="00752771"/>
    <w:rsid w:val="007579D4"/>
    <w:rsid w:val="007604C3"/>
    <w:rsid w:val="00760C76"/>
    <w:rsid w:val="00773A4C"/>
    <w:rsid w:val="00774EB6"/>
    <w:rsid w:val="007770FD"/>
    <w:rsid w:val="00787EA3"/>
    <w:rsid w:val="00792D78"/>
    <w:rsid w:val="00795965"/>
    <w:rsid w:val="00796C06"/>
    <w:rsid w:val="007B4F6D"/>
    <w:rsid w:val="007D2BE3"/>
    <w:rsid w:val="007E64CD"/>
    <w:rsid w:val="007F04DB"/>
    <w:rsid w:val="00810139"/>
    <w:rsid w:val="0082016C"/>
    <w:rsid w:val="00825ADF"/>
    <w:rsid w:val="00834A84"/>
    <w:rsid w:val="0083500A"/>
    <w:rsid w:val="008429B5"/>
    <w:rsid w:val="00843BFC"/>
    <w:rsid w:val="00845FF2"/>
    <w:rsid w:val="00847307"/>
    <w:rsid w:val="00852248"/>
    <w:rsid w:val="00862F4D"/>
    <w:rsid w:val="008647E2"/>
    <w:rsid w:val="00870928"/>
    <w:rsid w:val="008758DC"/>
    <w:rsid w:val="00876764"/>
    <w:rsid w:val="008863C0"/>
    <w:rsid w:val="00890878"/>
    <w:rsid w:val="00892EB3"/>
    <w:rsid w:val="00895C53"/>
    <w:rsid w:val="0089772E"/>
    <w:rsid w:val="008B2D1A"/>
    <w:rsid w:val="008C040C"/>
    <w:rsid w:val="008C098B"/>
    <w:rsid w:val="008C2EF0"/>
    <w:rsid w:val="008D0D36"/>
    <w:rsid w:val="008D1027"/>
    <w:rsid w:val="008D52F1"/>
    <w:rsid w:val="008E0DBD"/>
    <w:rsid w:val="008E7A11"/>
    <w:rsid w:val="008E7AFC"/>
    <w:rsid w:val="008F06E3"/>
    <w:rsid w:val="008F2419"/>
    <w:rsid w:val="008F42B4"/>
    <w:rsid w:val="008F6D60"/>
    <w:rsid w:val="00903E5C"/>
    <w:rsid w:val="0090677F"/>
    <w:rsid w:val="00916954"/>
    <w:rsid w:val="00917F90"/>
    <w:rsid w:val="009218F4"/>
    <w:rsid w:val="0093019E"/>
    <w:rsid w:val="0093110C"/>
    <w:rsid w:val="00946876"/>
    <w:rsid w:val="009479E0"/>
    <w:rsid w:val="00951351"/>
    <w:rsid w:val="00951DD3"/>
    <w:rsid w:val="00952AC2"/>
    <w:rsid w:val="009530E9"/>
    <w:rsid w:val="00961986"/>
    <w:rsid w:val="00961F7F"/>
    <w:rsid w:val="009668C5"/>
    <w:rsid w:val="0097177A"/>
    <w:rsid w:val="0098118E"/>
    <w:rsid w:val="00984C4B"/>
    <w:rsid w:val="009B2109"/>
    <w:rsid w:val="009B237C"/>
    <w:rsid w:val="009C3B57"/>
    <w:rsid w:val="009C748D"/>
    <w:rsid w:val="009D523E"/>
    <w:rsid w:val="009E07E8"/>
    <w:rsid w:val="009E1D1B"/>
    <w:rsid w:val="009E5DC3"/>
    <w:rsid w:val="009F16C9"/>
    <w:rsid w:val="00A02E9A"/>
    <w:rsid w:val="00A112C7"/>
    <w:rsid w:val="00A120AE"/>
    <w:rsid w:val="00A12B37"/>
    <w:rsid w:val="00A13E48"/>
    <w:rsid w:val="00A205C2"/>
    <w:rsid w:val="00A24F40"/>
    <w:rsid w:val="00A3608D"/>
    <w:rsid w:val="00A500EF"/>
    <w:rsid w:val="00A57F9C"/>
    <w:rsid w:val="00A82ECE"/>
    <w:rsid w:val="00A87337"/>
    <w:rsid w:val="00A90D37"/>
    <w:rsid w:val="00A92D91"/>
    <w:rsid w:val="00A93A93"/>
    <w:rsid w:val="00AB2C20"/>
    <w:rsid w:val="00AB353C"/>
    <w:rsid w:val="00AB37E7"/>
    <w:rsid w:val="00AC69B7"/>
    <w:rsid w:val="00AE380F"/>
    <w:rsid w:val="00AE538E"/>
    <w:rsid w:val="00AE7C7C"/>
    <w:rsid w:val="00AF2232"/>
    <w:rsid w:val="00B04157"/>
    <w:rsid w:val="00B04E3B"/>
    <w:rsid w:val="00B07591"/>
    <w:rsid w:val="00B1785D"/>
    <w:rsid w:val="00B22B18"/>
    <w:rsid w:val="00B25EB2"/>
    <w:rsid w:val="00B42F9F"/>
    <w:rsid w:val="00B440D7"/>
    <w:rsid w:val="00B4600C"/>
    <w:rsid w:val="00B503BB"/>
    <w:rsid w:val="00B54400"/>
    <w:rsid w:val="00B60774"/>
    <w:rsid w:val="00B655B6"/>
    <w:rsid w:val="00B70750"/>
    <w:rsid w:val="00B71AC4"/>
    <w:rsid w:val="00B72A74"/>
    <w:rsid w:val="00B74E94"/>
    <w:rsid w:val="00B77EA7"/>
    <w:rsid w:val="00B82CC7"/>
    <w:rsid w:val="00B8402A"/>
    <w:rsid w:val="00B91347"/>
    <w:rsid w:val="00B94B3D"/>
    <w:rsid w:val="00BA212A"/>
    <w:rsid w:val="00BC31BE"/>
    <w:rsid w:val="00BE3164"/>
    <w:rsid w:val="00C01B04"/>
    <w:rsid w:val="00C02193"/>
    <w:rsid w:val="00C03FF7"/>
    <w:rsid w:val="00C22BED"/>
    <w:rsid w:val="00C25367"/>
    <w:rsid w:val="00C27D05"/>
    <w:rsid w:val="00C35E67"/>
    <w:rsid w:val="00C421C5"/>
    <w:rsid w:val="00C438E1"/>
    <w:rsid w:val="00C466BC"/>
    <w:rsid w:val="00C60220"/>
    <w:rsid w:val="00C648B7"/>
    <w:rsid w:val="00C67223"/>
    <w:rsid w:val="00C731B1"/>
    <w:rsid w:val="00CB7D07"/>
    <w:rsid w:val="00CD1596"/>
    <w:rsid w:val="00CE01DC"/>
    <w:rsid w:val="00CE528C"/>
    <w:rsid w:val="00D00195"/>
    <w:rsid w:val="00D05EFA"/>
    <w:rsid w:val="00D072F6"/>
    <w:rsid w:val="00D1350B"/>
    <w:rsid w:val="00D21DA4"/>
    <w:rsid w:val="00D25EEA"/>
    <w:rsid w:val="00D26884"/>
    <w:rsid w:val="00D27077"/>
    <w:rsid w:val="00D27985"/>
    <w:rsid w:val="00D3320B"/>
    <w:rsid w:val="00D352F9"/>
    <w:rsid w:val="00D41B57"/>
    <w:rsid w:val="00D42E9F"/>
    <w:rsid w:val="00D45DAB"/>
    <w:rsid w:val="00D4767B"/>
    <w:rsid w:val="00D536DA"/>
    <w:rsid w:val="00D6352A"/>
    <w:rsid w:val="00D64379"/>
    <w:rsid w:val="00D66D9B"/>
    <w:rsid w:val="00D7178A"/>
    <w:rsid w:val="00D72557"/>
    <w:rsid w:val="00D9170F"/>
    <w:rsid w:val="00D9259A"/>
    <w:rsid w:val="00D97553"/>
    <w:rsid w:val="00DA0C63"/>
    <w:rsid w:val="00DB1164"/>
    <w:rsid w:val="00DC4BE3"/>
    <w:rsid w:val="00DC6DAA"/>
    <w:rsid w:val="00DD4F50"/>
    <w:rsid w:val="00DE1C14"/>
    <w:rsid w:val="00DE3376"/>
    <w:rsid w:val="00DE73A5"/>
    <w:rsid w:val="00DF2DEB"/>
    <w:rsid w:val="00DF4CC9"/>
    <w:rsid w:val="00E00606"/>
    <w:rsid w:val="00E02897"/>
    <w:rsid w:val="00E034CD"/>
    <w:rsid w:val="00E1155B"/>
    <w:rsid w:val="00E122EC"/>
    <w:rsid w:val="00E13CDA"/>
    <w:rsid w:val="00E16A47"/>
    <w:rsid w:val="00E20027"/>
    <w:rsid w:val="00E21EAB"/>
    <w:rsid w:val="00E3199C"/>
    <w:rsid w:val="00E327AE"/>
    <w:rsid w:val="00E34584"/>
    <w:rsid w:val="00E420BA"/>
    <w:rsid w:val="00E45D46"/>
    <w:rsid w:val="00E52918"/>
    <w:rsid w:val="00E53B4D"/>
    <w:rsid w:val="00E71791"/>
    <w:rsid w:val="00E71954"/>
    <w:rsid w:val="00E72C94"/>
    <w:rsid w:val="00E77514"/>
    <w:rsid w:val="00E86FCD"/>
    <w:rsid w:val="00E971F5"/>
    <w:rsid w:val="00EA2241"/>
    <w:rsid w:val="00EA676D"/>
    <w:rsid w:val="00EB4C1D"/>
    <w:rsid w:val="00EC2D71"/>
    <w:rsid w:val="00EC6EF2"/>
    <w:rsid w:val="00EF3030"/>
    <w:rsid w:val="00F072DD"/>
    <w:rsid w:val="00F11C6B"/>
    <w:rsid w:val="00F13504"/>
    <w:rsid w:val="00F1553D"/>
    <w:rsid w:val="00F2154C"/>
    <w:rsid w:val="00F259D9"/>
    <w:rsid w:val="00F272CB"/>
    <w:rsid w:val="00F4414D"/>
    <w:rsid w:val="00F54FF0"/>
    <w:rsid w:val="00F82C42"/>
    <w:rsid w:val="00F97DD4"/>
    <w:rsid w:val="00FB555E"/>
    <w:rsid w:val="00FC5192"/>
    <w:rsid w:val="00FC5AE9"/>
    <w:rsid w:val="00FD3860"/>
    <w:rsid w:val="00FD507D"/>
    <w:rsid w:val="00FE1B29"/>
    <w:rsid w:val="00FF3309"/>
    <w:rsid w:val="00FF4568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styleId="af2">
    <w:name w:val="List Paragraph"/>
    <w:basedOn w:val="a"/>
    <w:uiPriority w:val="34"/>
    <w:qFormat/>
    <w:rsid w:val="001A4715"/>
    <w:pPr>
      <w:ind w:left="720"/>
      <w:contextualSpacing/>
    </w:pPr>
  </w:style>
  <w:style w:type="character" w:customStyle="1" w:styleId="af3">
    <w:name w:val="Основной текст_"/>
    <w:basedOn w:val="a0"/>
    <w:link w:val="10"/>
    <w:rsid w:val="00C35E6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4">
    <w:name w:val="Основной текст + Курсив"/>
    <w:basedOn w:val="af3"/>
    <w:rsid w:val="00C35E67"/>
    <w:rPr>
      <w:i/>
      <w:iCs/>
    </w:rPr>
  </w:style>
  <w:style w:type="character" w:customStyle="1" w:styleId="2">
    <w:name w:val="Основной текст (2)_"/>
    <w:basedOn w:val="a0"/>
    <w:link w:val="20"/>
    <w:rsid w:val="00C35E6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C35E67"/>
    <w:rPr>
      <w:i/>
      <w:iCs/>
    </w:rPr>
  </w:style>
  <w:style w:type="paragraph" w:customStyle="1" w:styleId="10">
    <w:name w:val="Основной текст1"/>
    <w:basedOn w:val="a"/>
    <w:link w:val="af3"/>
    <w:rsid w:val="00C35E67"/>
    <w:pPr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35E67"/>
    <w:pPr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  <w:style w:type="character" w:styleId="af5">
    <w:name w:val="Hyperlink"/>
    <w:basedOn w:val="a0"/>
    <w:uiPriority w:val="99"/>
    <w:unhideWhenUsed/>
    <w:rsid w:val="00C60220"/>
    <w:rPr>
      <w:color w:val="0000FF"/>
      <w:u w:val="single"/>
    </w:rPr>
  </w:style>
  <w:style w:type="character" w:customStyle="1" w:styleId="115pt">
    <w:name w:val="Основной текст + 11;5 pt"/>
    <w:basedOn w:val="af3"/>
    <w:rsid w:val="00E971F5"/>
    <w:rPr>
      <w:rFonts w:cs="Times New Roman"/>
      <w:b w:val="0"/>
      <w:bCs w:val="0"/>
      <w:i w:val="0"/>
      <w:iCs w:val="0"/>
      <w:smallCaps w:val="0"/>
      <w:strike w:val="0"/>
      <w:spacing w:val="5"/>
      <w:sz w:val="23"/>
      <w:szCs w:val="23"/>
    </w:rPr>
  </w:style>
  <w:style w:type="paragraph" w:customStyle="1" w:styleId="22">
    <w:name w:val="Основной текст2"/>
    <w:basedOn w:val="a"/>
    <w:rsid w:val="00E971F5"/>
    <w:pPr>
      <w:shd w:val="clear" w:color="auto" w:fill="FFFFFF"/>
      <w:spacing w:before="360" w:line="317" w:lineRule="exact"/>
      <w:jc w:val="both"/>
    </w:pPr>
    <w:rPr>
      <w:rFonts w:eastAsia="Times New Roman"/>
      <w:color w:val="000000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A923A1341C20B169A71D7A45EDAF847F835DD689E7AED6E0A8D6EF269C7791101D98BF1A3043uBt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923A1341C20B169A71D7A45EDAF84738553D78CE7AED6E0A8D6EF269C7791101D98BF1A3042uB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1C1C-B48A-4FED-9972-8D267000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12361</CharactersWithSpaces>
  <SharedDoc>false</SharedDoc>
  <HLinks>
    <vt:vector size="30" baseType="variant">
      <vt:variant>
        <vt:i4>2883684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consultantplus://offline/ref=DEA923A1341C20B169A71D7A45EDAF84778655DC8CEFF3DCE8F1DAED21932886175494B9u1t8I</vt:lpwstr>
      </vt:variant>
      <vt:variant>
        <vt:lpwstr/>
      </vt:variant>
      <vt:variant>
        <vt:i4>1703938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consultantplus://offline/ref=DEA923A1341C20B169A71D7A45EDAF847F835DD689E7AED6E0A8D6EF269C7791101D98BF1A3043uBt8I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consultantplus://offline/ref=DEA923A1341C20B169A71D7A45EDAF84738553D78CE7AED6E0A8D6EF269C7791101D98BF1A3042uBtAI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consultantplus://offline/ref=DEA923A1341C20B169A71D7A45EDAF84778552D78BE5F3DCE8F1DAED21932886175494BE1A3043B3u1t9I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Нигматулина</cp:lastModifiedBy>
  <cp:revision>16</cp:revision>
  <cp:lastPrinted>2021-05-31T12:54:00Z</cp:lastPrinted>
  <dcterms:created xsi:type="dcterms:W3CDTF">2021-05-24T08:25:00Z</dcterms:created>
  <dcterms:modified xsi:type="dcterms:W3CDTF">2021-06-01T05:18:00Z</dcterms:modified>
</cp:coreProperties>
</file>