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2A" w:rsidRDefault="009B302A" w:rsidP="009A5A46">
      <w:pPr>
        <w:spacing w:after="0" w:line="240" w:lineRule="auto"/>
        <w:jc w:val="both"/>
        <w:rPr>
          <w:rFonts w:ascii="Times New Roman" w:hAnsi="Times New Roman" w:cs="Times New Roman"/>
          <w:b/>
          <w:bCs/>
          <w:sz w:val="28"/>
          <w:szCs w:val="28"/>
        </w:rPr>
      </w:pPr>
    </w:p>
    <w:p w:rsidR="00BD35B3" w:rsidRPr="00BD35B3" w:rsidRDefault="00BD35B3" w:rsidP="00BD35B3">
      <w:pPr>
        <w:spacing w:after="0" w:line="240" w:lineRule="auto"/>
        <w:jc w:val="center"/>
        <w:rPr>
          <w:rFonts w:ascii="Times New Roman" w:hAnsi="Times New Roman" w:cs="Times New Roman"/>
          <w:b/>
          <w:sz w:val="28"/>
          <w:szCs w:val="28"/>
        </w:rPr>
      </w:pPr>
      <w:r w:rsidRPr="00BD35B3">
        <w:rPr>
          <w:rFonts w:ascii="Times New Roman" w:hAnsi="Times New Roman" w:cs="Times New Roman"/>
          <w:b/>
          <w:sz w:val="28"/>
          <w:szCs w:val="28"/>
        </w:rPr>
        <w:t>СОВЕТ ДЕПУТАТОВ</w:t>
      </w:r>
    </w:p>
    <w:p w:rsidR="00BD35B3" w:rsidRPr="00BD35B3" w:rsidRDefault="00BD35B3" w:rsidP="00BD35B3">
      <w:pPr>
        <w:spacing w:after="0" w:line="240" w:lineRule="auto"/>
        <w:jc w:val="center"/>
        <w:rPr>
          <w:rFonts w:ascii="Times New Roman" w:hAnsi="Times New Roman" w:cs="Times New Roman"/>
          <w:b/>
          <w:sz w:val="28"/>
          <w:szCs w:val="28"/>
        </w:rPr>
      </w:pPr>
      <w:r w:rsidRPr="00BD35B3">
        <w:rPr>
          <w:rFonts w:ascii="Times New Roman" w:hAnsi="Times New Roman" w:cs="Times New Roman"/>
          <w:b/>
          <w:sz w:val="28"/>
          <w:szCs w:val="28"/>
        </w:rPr>
        <w:t>муниципального округа Куркино</w:t>
      </w:r>
    </w:p>
    <w:p w:rsidR="00BD35B3" w:rsidRPr="00BD35B3" w:rsidRDefault="00BD35B3" w:rsidP="00BD35B3">
      <w:pPr>
        <w:spacing w:after="0" w:line="240" w:lineRule="auto"/>
        <w:jc w:val="center"/>
        <w:rPr>
          <w:rFonts w:ascii="Times New Roman" w:hAnsi="Times New Roman" w:cs="Times New Roman"/>
          <w:b/>
          <w:sz w:val="28"/>
          <w:szCs w:val="28"/>
        </w:rPr>
      </w:pPr>
    </w:p>
    <w:p w:rsidR="00BD35B3" w:rsidRPr="00BD35B3" w:rsidRDefault="00BD35B3" w:rsidP="00BD35B3">
      <w:pPr>
        <w:spacing w:after="0" w:line="240" w:lineRule="auto"/>
        <w:jc w:val="center"/>
        <w:rPr>
          <w:rFonts w:ascii="Times New Roman" w:hAnsi="Times New Roman" w:cs="Times New Roman"/>
          <w:b/>
          <w:sz w:val="28"/>
          <w:szCs w:val="28"/>
        </w:rPr>
      </w:pPr>
      <w:r w:rsidRPr="00BD35B3">
        <w:rPr>
          <w:rFonts w:ascii="Times New Roman" w:hAnsi="Times New Roman" w:cs="Times New Roman"/>
          <w:b/>
          <w:sz w:val="28"/>
          <w:szCs w:val="28"/>
        </w:rPr>
        <w:t>РЕШЕНИЕ</w:t>
      </w:r>
    </w:p>
    <w:p w:rsidR="00BD35B3" w:rsidRPr="00BD35B3" w:rsidRDefault="00BD35B3" w:rsidP="00BD35B3">
      <w:pPr>
        <w:rPr>
          <w:rFonts w:ascii="Times New Roman" w:hAnsi="Times New Roman" w:cs="Times New Roman"/>
          <w:b/>
          <w:sz w:val="28"/>
          <w:szCs w:val="28"/>
        </w:rPr>
      </w:pPr>
    </w:p>
    <w:p w:rsidR="00953B6D" w:rsidRDefault="00BD35B3" w:rsidP="00BD35B3">
      <w:pPr>
        <w:tabs>
          <w:tab w:val="center" w:pos="5012"/>
          <w:tab w:val="left" w:pos="7325"/>
        </w:tabs>
        <w:jc w:val="both"/>
        <w:rPr>
          <w:b/>
          <w:bCs/>
          <w:sz w:val="28"/>
          <w:szCs w:val="28"/>
        </w:rPr>
      </w:pPr>
      <w:r w:rsidRPr="00BD35B3">
        <w:rPr>
          <w:rFonts w:ascii="Times New Roman" w:hAnsi="Times New Roman" w:cs="Times New Roman"/>
          <w:sz w:val="28"/>
          <w:szCs w:val="28"/>
        </w:rPr>
        <w:t xml:space="preserve">от  22 марта 2022 </w:t>
      </w:r>
      <w:r w:rsidRPr="00BD35B3">
        <w:rPr>
          <w:rFonts w:ascii="Times New Roman" w:hAnsi="Times New Roman" w:cs="Times New Roman"/>
          <w:color w:val="0D0D0D"/>
          <w:sz w:val="28"/>
          <w:szCs w:val="28"/>
        </w:rPr>
        <w:t>года № 6-</w:t>
      </w:r>
      <w:r>
        <w:rPr>
          <w:rFonts w:ascii="Times New Roman" w:hAnsi="Times New Roman" w:cs="Times New Roman"/>
          <w:color w:val="0D0D0D"/>
          <w:sz w:val="28"/>
          <w:szCs w:val="28"/>
        </w:rPr>
        <w:t>4</w:t>
      </w:r>
      <w:r w:rsidR="00953B6D">
        <w:rPr>
          <w:color w:val="FFFFFF"/>
          <w:sz w:val="28"/>
          <w:szCs w:val="28"/>
        </w:rPr>
        <w:t xml:space="preserve">                                                                            </w:t>
      </w:r>
    </w:p>
    <w:p w:rsidR="00953B6D" w:rsidRPr="001A429A" w:rsidRDefault="00953B6D" w:rsidP="001A429A">
      <w:pPr>
        <w:tabs>
          <w:tab w:val="left" w:pos="4820"/>
        </w:tabs>
        <w:spacing w:after="0" w:line="240" w:lineRule="auto"/>
        <w:ind w:right="4978"/>
        <w:jc w:val="both"/>
        <w:rPr>
          <w:rFonts w:ascii="Times New Roman" w:hAnsi="Times New Roman" w:cs="Times New Roman"/>
          <w:b/>
          <w:bCs/>
          <w:sz w:val="28"/>
          <w:szCs w:val="28"/>
        </w:rPr>
      </w:pPr>
      <w:r w:rsidRPr="001A429A">
        <w:rPr>
          <w:rFonts w:ascii="Times New Roman" w:hAnsi="Times New Roman" w:cs="Times New Roman"/>
          <w:b/>
          <w:bCs/>
          <w:sz w:val="28"/>
          <w:szCs w:val="28"/>
        </w:rPr>
        <w:t>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w:t>
      </w:r>
      <w:r>
        <w:rPr>
          <w:rFonts w:ascii="Times New Roman" w:hAnsi="Times New Roman" w:cs="Times New Roman"/>
          <w:b/>
          <w:bCs/>
          <w:sz w:val="28"/>
          <w:szCs w:val="28"/>
        </w:rPr>
        <w:t>елением по ме</w:t>
      </w:r>
      <w:r w:rsidR="00DB2E69">
        <w:rPr>
          <w:rFonts w:ascii="Times New Roman" w:hAnsi="Times New Roman" w:cs="Times New Roman"/>
          <w:b/>
          <w:bCs/>
          <w:sz w:val="28"/>
          <w:szCs w:val="28"/>
        </w:rPr>
        <w:t>сту жительства на 2</w:t>
      </w:r>
      <w:r w:rsidR="00AB1A4E">
        <w:rPr>
          <w:rFonts w:ascii="Times New Roman" w:hAnsi="Times New Roman" w:cs="Times New Roman"/>
          <w:b/>
          <w:bCs/>
          <w:sz w:val="28"/>
          <w:szCs w:val="28"/>
        </w:rPr>
        <w:t xml:space="preserve"> квартал 2022</w:t>
      </w:r>
      <w:r w:rsidRPr="001A429A">
        <w:rPr>
          <w:rFonts w:ascii="Times New Roman" w:hAnsi="Times New Roman" w:cs="Times New Roman"/>
          <w:b/>
          <w:bCs/>
          <w:sz w:val="28"/>
          <w:szCs w:val="28"/>
        </w:rPr>
        <w:t xml:space="preserve"> года</w:t>
      </w:r>
    </w:p>
    <w:p w:rsidR="00953B6D" w:rsidRPr="001A429A" w:rsidRDefault="00953B6D" w:rsidP="001A429A">
      <w:pPr>
        <w:tabs>
          <w:tab w:val="left" w:pos="4820"/>
        </w:tabs>
        <w:spacing w:after="0" w:line="240" w:lineRule="auto"/>
        <w:ind w:right="4978"/>
        <w:jc w:val="both"/>
        <w:rPr>
          <w:rFonts w:ascii="Times New Roman" w:hAnsi="Times New Roman" w:cs="Times New Roman"/>
          <w:sz w:val="28"/>
          <w:szCs w:val="28"/>
        </w:rPr>
      </w:pP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В соответствии с пунктом 3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главы управы района Куркино Совет депутатов муниципального округа Куркино решил:</w:t>
      </w: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1. Согласовать ежеквартальный св</w:t>
      </w:r>
      <w:r w:rsidR="00AB1A4E">
        <w:rPr>
          <w:rFonts w:ascii="Times New Roman" w:hAnsi="Times New Roman" w:cs="Times New Roman"/>
          <w:sz w:val="28"/>
          <w:szCs w:val="28"/>
        </w:rPr>
        <w:t>одный районный календарный план</w:t>
      </w:r>
      <w:r w:rsidRPr="001A429A">
        <w:rPr>
          <w:rFonts w:ascii="Times New Roman" w:hAnsi="Times New Roman" w:cs="Times New Roman"/>
          <w:sz w:val="28"/>
          <w:szCs w:val="28"/>
        </w:rPr>
        <w:t xml:space="preserve"> по досуговой, социально-воспитательной, физкультурно-оздоровительной и спортивной работе с нас</w:t>
      </w:r>
      <w:r>
        <w:rPr>
          <w:rFonts w:ascii="Times New Roman" w:hAnsi="Times New Roman" w:cs="Times New Roman"/>
          <w:sz w:val="28"/>
          <w:szCs w:val="28"/>
        </w:rPr>
        <w:t>елением по ме</w:t>
      </w:r>
      <w:r w:rsidR="00DB2E69">
        <w:rPr>
          <w:rFonts w:ascii="Times New Roman" w:hAnsi="Times New Roman" w:cs="Times New Roman"/>
          <w:sz w:val="28"/>
          <w:szCs w:val="28"/>
        </w:rPr>
        <w:t>сту жительства на 2</w:t>
      </w:r>
      <w:r w:rsidR="00FC382F">
        <w:rPr>
          <w:rFonts w:ascii="Times New Roman" w:hAnsi="Times New Roman" w:cs="Times New Roman"/>
          <w:sz w:val="28"/>
          <w:szCs w:val="28"/>
        </w:rPr>
        <w:t xml:space="preserve"> квартал 2022</w:t>
      </w:r>
      <w:r w:rsidRPr="001A429A">
        <w:rPr>
          <w:rFonts w:ascii="Times New Roman" w:hAnsi="Times New Roman" w:cs="Times New Roman"/>
          <w:sz w:val="28"/>
          <w:szCs w:val="28"/>
        </w:rPr>
        <w:t xml:space="preserve"> года согласно приложению. </w:t>
      </w:r>
    </w:p>
    <w:p w:rsidR="00953B6D" w:rsidRPr="001A429A" w:rsidRDefault="00953B6D" w:rsidP="001A429A">
      <w:pPr>
        <w:pStyle w:val="a8"/>
        <w:spacing w:after="0" w:line="240" w:lineRule="auto"/>
        <w:ind w:left="0" w:firstLine="708"/>
        <w:jc w:val="both"/>
        <w:rPr>
          <w:rFonts w:ascii="Times New Roman" w:hAnsi="Times New Roman" w:cs="Times New Roman"/>
          <w:sz w:val="28"/>
          <w:szCs w:val="28"/>
        </w:rPr>
      </w:pPr>
      <w:r w:rsidRPr="001A429A">
        <w:rPr>
          <w:rFonts w:ascii="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префектуру Северо-Западного административного округа города Москвы и управу района Куркино города Москвы в течение 3 дней со дня его принятия.</w:t>
      </w:r>
    </w:p>
    <w:p w:rsidR="00953B6D" w:rsidRPr="001A429A" w:rsidRDefault="00953B6D" w:rsidP="001A429A">
      <w:pPr>
        <w:pStyle w:val="a8"/>
        <w:spacing w:after="0" w:line="240" w:lineRule="auto"/>
        <w:ind w:left="0" w:firstLine="700"/>
        <w:jc w:val="both"/>
        <w:rPr>
          <w:rFonts w:ascii="Times New Roman" w:hAnsi="Times New Roman" w:cs="Times New Roman"/>
          <w:sz w:val="28"/>
          <w:szCs w:val="28"/>
        </w:rPr>
      </w:pPr>
      <w:r w:rsidRPr="001A429A">
        <w:rPr>
          <w:rFonts w:ascii="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w:t>
      </w:r>
      <w:r w:rsidRPr="001A429A">
        <w:rPr>
          <w:rFonts w:ascii="Times New Roman" w:hAnsi="Times New Roman" w:cs="Times New Roman"/>
          <w:sz w:val="28"/>
          <w:szCs w:val="28"/>
          <w:lang w:val="en-US"/>
        </w:rPr>
        <w:t>www</w:t>
      </w:r>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kurkino</w:t>
      </w:r>
      <w:proofErr w:type="spellEnd"/>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vmo</w:t>
      </w:r>
      <w:proofErr w:type="spellEnd"/>
      <w:r w:rsidRPr="001A429A">
        <w:rPr>
          <w:rFonts w:ascii="Times New Roman" w:hAnsi="Times New Roman" w:cs="Times New Roman"/>
          <w:sz w:val="28"/>
          <w:szCs w:val="28"/>
        </w:rPr>
        <w:t>.</w:t>
      </w:r>
      <w:proofErr w:type="spellStart"/>
      <w:r w:rsidRPr="001A429A">
        <w:rPr>
          <w:rFonts w:ascii="Times New Roman" w:hAnsi="Times New Roman" w:cs="Times New Roman"/>
          <w:sz w:val="28"/>
          <w:szCs w:val="28"/>
          <w:lang w:val="en-US"/>
        </w:rPr>
        <w:t>ru</w:t>
      </w:r>
      <w:proofErr w:type="spellEnd"/>
      <w:r w:rsidRPr="001A429A">
        <w:rPr>
          <w:rFonts w:ascii="Times New Roman" w:hAnsi="Times New Roman" w:cs="Times New Roman"/>
          <w:sz w:val="28"/>
          <w:szCs w:val="28"/>
        </w:rPr>
        <w:t>.</w:t>
      </w:r>
    </w:p>
    <w:p w:rsidR="00953B6D" w:rsidRPr="001A429A" w:rsidRDefault="00953B6D" w:rsidP="001A429A">
      <w:pPr>
        <w:autoSpaceDE w:val="0"/>
        <w:autoSpaceDN w:val="0"/>
        <w:adjustRightInd w:val="0"/>
        <w:spacing w:after="0" w:line="240" w:lineRule="auto"/>
        <w:ind w:firstLine="700"/>
        <w:jc w:val="both"/>
        <w:outlineLvl w:val="1"/>
        <w:rPr>
          <w:rFonts w:ascii="Times New Roman" w:hAnsi="Times New Roman" w:cs="Times New Roman"/>
          <w:sz w:val="28"/>
          <w:szCs w:val="28"/>
        </w:rPr>
      </w:pPr>
      <w:r w:rsidRPr="001A429A">
        <w:rPr>
          <w:rFonts w:ascii="Times New Roman" w:hAnsi="Times New Roman" w:cs="Times New Roman"/>
          <w:sz w:val="28"/>
          <w:szCs w:val="28"/>
        </w:rPr>
        <w:t xml:space="preserve">4. Контроль за выполнением настоящего решения возложить на главу муниципального округа Куркино </w:t>
      </w:r>
      <w:proofErr w:type="spellStart"/>
      <w:r w:rsidRPr="001A429A">
        <w:rPr>
          <w:rFonts w:ascii="Times New Roman" w:hAnsi="Times New Roman" w:cs="Times New Roman"/>
          <w:sz w:val="28"/>
          <w:szCs w:val="28"/>
        </w:rPr>
        <w:t>Светикова</w:t>
      </w:r>
      <w:proofErr w:type="spellEnd"/>
      <w:r w:rsidRPr="001A429A">
        <w:rPr>
          <w:rFonts w:ascii="Times New Roman" w:hAnsi="Times New Roman" w:cs="Times New Roman"/>
          <w:sz w:val="28"/>
          <w:szCs w:val="28"/>
        </w:rPr>
        <w:t xml:space="preserve"> И.А.</w:t>
      </w:r>
    </w:p>
    <w:p w:rsidR="00953B6D" w:rsidRPr="001A429A" w:rsidRDefault="00953B6D" w:rsidP="001A429A">
      <w:pPr>
        <w:spacing w:after="0" w:line="240" w:lineRule="auto"/>
        <w:jc w:val="both"/>
        <w:rPr>
          <w:rFonts w:ascii="Times New Roman" w:hAnsi="Times New Roman" w:cs="Times New Roman"/>
          <w:sz w:val="28"/>
          <w:szCs w:val="28"/>
        </w:rPr>
      </w:pPr>
    </w:p>
    <w:p w:rsidR="00953B6D" w:rsidRPr="001A429A" w:rsidRDefault="00953B6D" w:rsidP="001A429A">
      <w:pPr>
        <w:spacing w:after="0" w:line="240" w:lineRule="auto"/>
        <w:jc w:val="both"/>
        <w:rPr>
          <w:rFonts w:ascii="Times New Roman" w:hAnsi="Times New Roman" w:cs="Times New Roman"/>
          <w:sz w:val="28"/>
          <w:szCs w:val="28"/>
        </w:rPr>
      </w:pPr>
    </w:p>
    <w:p w:rsidR="00953B6D" w:rsidRPr="001A429A" w:rsidRDefault="00953B6D" w:rsidP="001A429A">
      <w:pPr>
        <w:spacing w:after="0" w:line="240" w:lineRule="auto"/>
        <w:rPr>
          <w:rFonts w:ascii="Times New Roman" w:hAnsi="Times New Roman" w:cs="Times New Roman"/>
          <w:sz w:val="28"/>
          <w:szCs w:val="28"/>
        </w:rPr>
      </w:pPr>
      <w:r w:rsidRPr="001A429A">
        <w:rPr>
          <w:rFonts w:ascii="Times New Roman" w:hAnsi="Times New Roman" w:cs="Times New Roman"/>
          <w:sz w:val="28"/>
          <w:szCs w:val="28"/>
        </w:rPr>
        <w:t xml:space="preserve">Глава </w:t>
      </w:r>
    </w:p>
    <w:p w:rsidR="00953B6D" w:rsidRPr="001A429A" w:rsidRDefault="00953B6D" w:rsidP="001A429A">
      <w:pPr>
        <w:spacing w:after="0" w:line="240" w:lineRule="auto"/>
        <w:rPr>
          <w:rFonts w:ascii="Times New Roman" w:hAnsi="Times New Roman" w:cs="Times New Roman"/>
          <w:sz w:val="28"/>
          <w:szCs w:val="28"/>
        </w:rPr>
      </w:pPr>
      <w:r w:rsidRPr="001A429A">
        <w:rPr>
          <w:rFonts w:ascii="Times New Roman" w:hAnsi="Times New Roman" w:cs="Times New Roman"/>
          <w:sz w:val="28"/>
          <w:szCs w:val="28"/>
        </w:rPr>
        <w:t>муниципального округа Куркино</w:t>
      </w:r>
      <w:r w:rsidRPr="001A429A">
        <w:rPr>
          <w:rFonts w:ascii="Times New Roman" w:hAnsi="Times New Roman" w:cs="Times New Roman"/>
          <w:sz w:val="28"/>
          <w:szCs w:val="28"/>
        </w:rPr>
        <w:tab/>
        <w:t xml:space="preserve">                                                   И.А. Светиков</w:t>
      </w:r>
    </w:p>
    <w:p w:rsidR="00953B6D" w:rsidRDefault="00953B6D" w:rsidP="007E3C7A">
      <w:pPr>
        <w:spacing w:after="0" w:line="240" w:lineRule="auto"/>
        <w:ind w:left="698" w:firstLine="9214"/>
        <w:jc w:val="both"/>
        <w:rPr>
          <w:rFonts w:ascii="Times New Roman" w:hAnsi="Times New Roman" w:cs="Times New Roman"/>
          <w:sz w:val="24"/>
          <w:szCs w:val="24"/>
        </w:rPr>
        <w:sectPr w:rsidR="00953B6D" w:rsidSect="009B302A">
          <w:pgSz w:w="11906" w:h="16838"/>
          <w:pgMar w:top="1134" w:right="851" w:bottom="1134" w:left="1304" w:header="709" w:footer="709" w:gutter="0"/>
          <w:cols w:space="708"/>
          <w:docGrid w:linePitch="360"/>
        </w:sectPr>
      </w:pPr>
      <w:r>
        <w:rPr>
          <w:sz w:val="28"/>
          <w:szCs w:val="28"/>
        </w:rPr>
        <w:br w:type="page"/>
      </w:r>
    </w:p>
    <w:p w:rsidR="00953B6D" w:rsidRPr="007E3C7A" w:rsidRDefault="00953B6D" w:rsidP="007E3C7A">
      <w:pPr>
        <w:spacing w:after="0" w:line="240" w:lineRule="auto"/>
        <w:ind w:left="698" w:firstLine="9214"/>
        <w:jc w:val="both"/>
        <w:rPr>
          <w:rFonts w:ascii="Times New Roman" w:hAnsi="Times New Roman" w:cs="Times New Roman"/>
          <w:sz w:val="24"/>
          <w:szCs w:val="24"/>
        </w:rPr>
      </w:pPr>
      <w:r w:rsidRPr="007E3C7A">
        <w:rPr>
          <w:rFonts w:ascii="Times New Roman" w:hAnsi="Times New Roman" w:cs="Times New Roman"/>
          <w:sz w:val="24"/>
          <w:szCs w:val="24"/>
        </w:rPr>
        <w:lastRenderedPageBreak/>
        <w:t>Приложение</w:t>
      </w:r>
    </w:p>
    <w:p w:rsidR="00953B6D" w:rsidRPr="007E3C7A" w:rsidRDefault="0054507B" w:rsidP="007E3C7A">
      <w:pPr>
        <w:spacing w:after="0" w:line="240" w:lineRule="auto"/>
        <w:ind w:left="9204" w:firstLine="708"/>
        <w:jc w:val="both"/>
        <w:rPr>
          <w:rFonts w:ascii="Times New Roman" w:hAnsi="Times New Roman" w:cs="Times New Roman"/>
          <w:sz w:val="24"/>
          <w:szCs w:val="24"/>
        </w:rPr>
      </w:pPr>
      <w:r>
        <w:rPr>
          <w:rFonts w:ascii="Times New Roman" w:hAnsi="Times New Roman" w:cs="Times New Roman"/>
          <w:sz w:val="24"/>
          <w:szCs w:val="24"/>
        </w:rPr>
        <w:t xml:space="preserve">к </w:t>
      </w:r>
      <w:r w:rsidR="00953B6D" w:rsidRPr="007E3C7A">
        <w:rPr>
          <w:rFonts w:ascii="Times New Roman" w:hAnsi="Times New Roman" w:cs="Times New Roman"/>
          <w:sz w:val="24"/>
          <w:szCs w:val="24"/>
        </w:rPr>
        <w:t xml:space="preserve">решению Совета депутатов </w:t>
      </w:r>
      <w:r>
        <w:rPr>
          <w:rFonts w:ascii="Times New Roman" w:hAnsi="Times New Roman" w:cs="Times New Roman"/>
          <w:sz w:val="24"/>
          <w:szCs w:val="24"/>
        </w:rPr>
        <w:tab/>
      </w:r>
      <w:r w:rsidR="00953B6D" w:rsidRPr="007E3C7A">
        <w:rPr>
          <w:rFonts w:ascii="Times New Roman" w:hAnsi="Times New Roman" w:cs="Times New Roman"/>
          <w:sz w:val="24"/>
          <w:szCs w:val="24"/>
        </w:rPr>
        <w:t xml:space="preserve">муниципального округа Куркино </w:t>
      </w:r>
    </w:p>
    <w:p w:rsidR="00953B6D" w:rsidRPr="00D87AB5" w:rsidRDefault="00953B6D"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w:t>
      </w:r>
      <w:r w:rsidR="00BD35B3">
        <w:rPr>
          <w:rFonts w:ascii="Times New Roman" w:hAnsi="Times New Roman" w:cs="Times New Roman"/>
          <w:sz w:val="24"/>
          <w:szCs w:val="24"/>
        </w:rPr>
        <w:t>22</w:t>
      </w:r>
      <w:r>
        <w:rPr>
          <w:rFonts w:ascii="Times New Roman" w:hAnsi="Times New Roman" w:cs="Times New Roman"/>
          <w:sz w:val="24"/>
          <w:szCs w:val="24"/>
        </w:rPr>
        <w:t>»</w:t>
      </w:r>
      <w:r w:rsidRPr="007E3C7A">
        <w:rPr>
          <w:rFonts w:ascii="Times New Roman" w:hAnsi="Times New Roman" w:cs="Times New Roman"/>
          <w:sz w:val="24"/>
          <w:szCs w:val="24"/>
        </w:rPr>
        <w:t xml:space="preserve"> </w:t>
      </w:r>
      <w:r w:rsidR="00DB2E69">
        <w:rPr>
          <w:rFonts w:ascii="Times New Roman" w:hAnsi="Times New Roman" w:cs="Times New Roman"/>
          <w:sz w:val="24"/>
          <w:szCs w:val="24"/>
        </w:rPr>
        <w:t>марта 2022</w:t>
      </w:r>
      <w:r w:rsidRPr="007E3C7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BD35B3">
        <w:rPr>
          <w:rFonts w:ascii="Times New Roman" w:hAnsi="Times New Roman" w:cs="Times New Roman"/>
          <w:sz w:val="24"/>
          <w:szCs w:val="24"/>
        </w:rPr>
        <w:t>6-4</w:t>
      </w:r>
    </w:p>
    <w:p w:rsidR="00953B6D" w:rsidRDefault="00953B6D" w:rsidP="00CF67A7">
      <w:pPr>
        <w:spacing w:after="0" w:line="240" w:lineRule="auto"/>
        <w:ind w:left="284" w:hanging="284"/>
        <w:jc w:val="both"/>
        <w:rPr>
          <w:rFonts w:ascii="Times New Roman" w:hAnsi="Times New Roman" w:cs="Times New Roman"/>
          <w:sz w:val="24"/>
          <w:szCs w:val="24"/>
        </w:rPr>
      </w:pPr>
    </w:p>
    <w:p w:rsidR="0054507B" w:rsidRPr="00D87AB5" w:rsidRDefault="0054507B" w:rsidP="00CF67A7">
      <w:pPr>
        <w:spacing w:after="0" w:line="240" w:lineRule="auto"/>
        <w:ind w:left="284" w:hanging="284"/>
        <w:jc w:val="both"/>
        <w:rPr>
          <w:rFonts w:ascii="Times New Roman" w:hAnsi="Times New Roman" w:cs="Times New Roman"/>
          <w:sz w:val="24"/>
          <w:szCs w:val="24"/>
        </w:rPr>
      </w:pPr>
    </w:p>
    <w:p w:rsidR="00953B6D" w:rsidRPr="00331C26" w:rsidRDefault="00953B6D" w:rsidP="00E05E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C</w:t>
      </w:r>
      <w:r w:rsidRPr="00331C26">
        <w:rPr>
          <w:rFonts w:ascii="Times New Roman" w:hAnsi="Times New Roman" w:cs="Times New Roman"/>
          <w:b/>
          <w:bCs/>
          <w:sz w:val="28"/>
          <w:szCs w:val="28"/>
        </w:rPr>
        <w:t>водный календарный план</w:t>
      </w:r>
      <w:r>
        <w:rPr>
          <w:rFonts w:ascii="Times New Roman" w:hAnsi="Times New Roman" w:cs="Times New Roman"/>
          <w:b/>
          <w:bCs/>
          <w:sz w:val="28"/>
          <w:szCs w:val="28"/>
        </w:rPr>
        <w:t xml:space="preserve"> муниципального округа Куркино</w:t>
      </w:r>
    </w:p>
    <w:p w:rsidR="00953B6D" w:rsidRDefault="00953B6D" w:rsidP="00E05EF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 xml:space="preserve">по досуговой, социально-воспитательной, физкультурно-оздоровительной и спортивной работе </w:t>
      </w:r>
    </w:p>
    <w:p w:rsidR="00953B6D" w:rsidRPr="00266CFA" w:rsidRDefault="00953B6D" w:rsidP="00E05EFD">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с населением по месту жительства</w:t>
      </w:r>
      <w:r w:rsidRPr="00D64B0F">
        <w:rPr>
          <w:rFonts w:ascii="Times New Roman" w:hAnsi="Times New Roman" w:cs="Times New Roman"/>
          <w:b/>
          <w:bCs/>
          <w:sz w:val="28"/>
          <w:szCs w:val="28"/>
        </w:rPr>
        <w:t xml:space="preserve"> </w:t>
      </w:r>
      <w:r w:rsidR="00FC382F">
        <w:rPr>
          <w:rFonts w:ascii="Times New Roman" w:hAnsi="Times New Roman" w:cs="Times New Roman"/>
          <w:b/>
          <w:bCs/>
          <w:sz w:val="28"/>
          <w:szCs w:val="28"/>
        </w:rPr>
        <w:t>в 2022</w:t>
      </w:r>
      <w:r>
        <w:rPr>
          <w:rFonts w:ascii="Times New Roman" w:hAnsi="Times New Roman" w:cs="Times New Roman"/>
          <w:b/>
          <w:bCs/>
          <w:sz w:val="28"/>
          <w:szCs w:val="28"/>
        </w:rPr>
        <w:t xml:space="preserve"> году</w:t>
      </w:r>
    </w:p>
    <w:p w:rsidR="00953B6D" w:rsidRDefault="00DB2E69" w:rsidP="00E05E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953B6D">
        <w:rPr>
          <w:rFonts w:ascii="Times New Roman" w:hAnsi="Times New Roman" w:cs="Times New Roman"/>
          <w:b/>
          <w:bCs/>
          <w:sz w:val="28"/>
          <w:szCs w:val="28"/>
        </w:rPr>
        <w:t xml:space="preserve"> квартал</w:t>
      </w:r>
    </w:p>
    <w:p w:rsidR="00953B6D" w:rsidRPr="00266CFA" w:rsidRDefault="00953B6D" w:rsidP="00E05EFD">
      <w:pPr>
        <w:spacing w:after="0" w:line="240" w:lineRule="auto"/>
        <w:rPr>
          <w:rFonts w:ascii="Times New Roman" w:hAnsi="Times New Roman" w:cs="Times New Roman"/>
          <w:b/>
          <w:bCs/>
          <w:sz w:val="28"/>
          <w:szCs w:val="28"/>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tblPr>
      <w:tblGrid>
        <w:gridCol w:w="817"/>
        <w:gridCol w:w="5415"/>
        <w:gridCol w:w="4536"/>
        <w:gridCol w:w="4395"/>
      </w:tblGrid>
      <w:tr w:rsidR="00DB2E69" w:rsidRPr="009E11FA" w:rsidTr="006E663A">
        <w:tc>
          <w:tcPr>
            <w:tcW w:w="817"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w:t>
            </w:r>
          </w:p>
        </w:tc>
        <w:tc>
          <w:tcPr>
            <w:tcW w:w="5415"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Наименование мероприятия</w:t>
            </w:r>
          </w:p>
        </w:tc>
        <w:tc>
          <w:tcPr>
            <w:tcW w:w="4536"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 xml:space="preserve">Адрес проведения </w:t>
            </w:r>
          </w:p>
        </w:tc>
        <w:tc>
          <w:tcPr>
            <w:tcW w:w="4395"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9E11FA">
              <w:rPr>
                <w:rFonts w:ascii="Times New Roman" w:hAnsi="Times New Roman" w:cs="Times New Roman"/>
                <w:snapToGrid w:val="0"/>
                <w:sz w:val="28"/>
                <w:szCs w:val="28"/>
              </w:rPr>
              <w:t>Организатор проведения мероприятия</w:t>
            </w:r>
          </w:p>
        </w:tc>
      </w:tr>
      <w:tr w:rsidR="00DB2E69" w:rsidRPr="009E11FA" w:rsidTr="006E663A">
        <w:tc>
          <w:tcPr>
            <w:tcW w:w="15163" w:type="dxa"/>
            <w:gridSpan w:val="4"/>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b/>
                <w:snapToGrid w:val="0"/>
                <w:sz w:val="28"/>
                <w:szCs w:val="28"/>
              </w:rPr>
              <w:t>2,</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3,</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9,</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10,</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16,</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17,</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23,</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 xml:space="preserve">24 апреля </w:t>
            </w:r>
          </w:p>
        </w:tc>
      </w:tr>
      <w:tr w:rsidR="00DB2E69" w:rsidRPr="009E11FA" w:rsidTr="006E663A">
        <w:tc>
          <w:tcPr>
            <w:tcW w:w="817"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p>
        </w:tc>
        <w:tc>
          <w:tcPr>
            <w:tcW w:w="5415" w:type="dxa"/>
            <w:tcBorders>
              <w:top w:val="single" w:sz="4" w:space="0" w:color="auto"/>
              <w:bottom w:val="single" w:sz="4" w:space="0" w:color="auto"/>
            </w:tcBorders>
          </w:tcPr>
          <w:p w:rsidR="00DB2E69" w:rsidRPr="00C53C43"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472D0">
              <w:rPr>
                <w:rFonts w:ascii="Times New Roman" w:hAnsi="Times New Roman" w:cs="Times New Roman"/>
                <w:snapToGrid w:val="0"/>
                <w:sz w:val="28"/>
                <w:szCs w:val="28"/>
              </w:rPr>
              <w:t xml:space="preserve">Турнир муниципального округа Куркино по волейболу </w:t>
            </w:r>
            <w:r>
              <w:rPr>
                <w:rFonts w:ascii="Times New Roman" w:hAnsi="Times New Roman" w:cs="Times New Roman"/>
                <w:snapToGrid w:val="0"/>
                <w:sz w:val="28"/>
                <w:szCs w:val="28"/>
              </w:rPr>
              <w:t>«</w:t>
            </w:r>
            <w:r w:rsidRPr="000472D0">
              <w:rPr>
                <w:rFonts w:ascii="Times New Roman" w:hAnsi="Times New Roman" w:cs="Times New Roman"/>
                <w:snapToGrid w:val="0"/>
                <w:sz w:val="28"/>
                <w:szCs w:val="28"/>
              </w:rPr>
              <w:t>Весенний кубок ПЛОТИК</w:t>
            </w:r>
            <w:r>
              <w:rPr>
                <w:rFonts w:ascii="Times New Roman" w:hAnsi="Times New Roman" w:cs="Times New Roman"/>
                <w:snapToGrid w:val="0"/>
                <w:sz w:val="28"/>
                <w:szCs w:val="28"/>
              </w:rPr>
              <w:t>»</w:t>
            </w:r>
          </w:p>
        </w:tc>
        <w:tc>
          <w:tcPr>
            <w:tcW w:w="4536" w:type="dxa"/>
            <w:tcBorders>
              <w:top w:val="single" w:sz="4" w:space="0" w:color="auto"/>
              <w:bottom w:val="single" w:sz="4" w:space="0" w:color="auto"/>
            </w:tcBorders>
          </w:tcPr>
          <w:p w:rsidR="00DB2E69" w:rsidRPr="00A453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Спортивный комплекс</w:t>
            </w:r>
            <w:r w:rsidRPr="000472D0">
              <w:rPr>
                <w:rFonts w:ascii="Times New Roman" w:hAnsi="Times New Roman" w:cs="Times New Roman"/>
                <w:sz w:val="28"/>
                <w:szCs w:val="28"/>
              </w:rPr>
              <w:t xml:space="preserve"> "АПИК" по адресу</w:t>
            </w:r>
            <w:r w:rsidR="009B302A">
              <w:rPr>
                <w:rFonts w:ascii="Times New Roman" w:hAnsi="Times New Roman" w:cs="Times New Roman"/>
                <w:sz w:val="28"/>
                <w:szCs w:val="28"/>
              </w:rPr>
              <w:t>:</w:t>
            </w:r>
            <w:r w:rsidRPr="000472D0">
              <w:rPr>
                <w:rFonts w:ascii="Times New Roman" w:hAnsi="Times New Roman" w:cs="Times New Roman"/>
                <w:sz w:val="28"/>
                <w:szCs w:val="28"/>
              </w:rPr>
              <w:t xml:space="preserve"> </w:t>
            </w:r>
            <w:proofErr w:type="gramStart"/>
            <w:r w:rsidRPr="000472D0">
              <w:rPr>
                <w:rFonts w:ascii="Times New Roman" w:hAnsi="Times New Roman" w:cs="Times New Roman"/>
                <w:sz w:val="28"/>
                <w:szCs w:val="28"/>
              </w:rPr>
              <w:t>г</w:t>
            </w:r>
            <w:proofErr w:type="gramEnd"/>
            <w:r w:rsidRPr="000472D0">
              <w:rPr>
                <w:rFonts w:ascii="Times New Roman" w:hAnsi="Times New Roman" w:cs="Times New Roman"/>
                <w:sz w:val="28"/>
                <w:szCs w:val="28"/>
              </w:rPr>
              <w:t>.</w:t>
            </w:r>
            <w:r>
              <w:rPr>
                <w:rFonts w:ascii="Times New Roman" w:hAnsi="Times New Roman" w:cs="Times New Roman"/>
                <w:sz w:val="28"/>
                <w:szCs w:val="28"/>
              </w:rPr>
              <w:t xml:space="preserve"> Химки, Соколовская ул., д. 11, </w:t>
            </w:r>
            <w:r w:rsidRPr="00AC6E7A">
              <w:rPr>
                <w:rFonts w:ascii="Times New Roman" w:hAnsi="Times New Roman" w:cs="Times New Roman"/>
                <w:sz w:val="28"/>
                <w:szCs w:val="28"/>
              </w:rPr>
              <w:t xml:space="preserve">микрорайон </w:t>
            </w:r>
            <w:proofErr w:type="spellStart"/>
            <w:r w:rsidRPr="00AC6E7A">
              <w:rPr>
                <w:rFonts w:ascii="Times New Roman" w:hAnsi="Times New Roman" w:cs="Times New Roman"/>
                <w:sz w:val="28"/>
                <w:szCs w:val="28"/>
              </w:rPr>
              <w:t>Новогорск</w:t>
            </w:r>
            <w:proofErr w:type="spellEnd"/>
          </w:p>
        </w:tc>
        <w:tc>
          <w:tcPr>
            <w:tcW w:w="4395" w:type="dxa"/>
            <w:tcBorders>
              <w:top w:val="single" w:sz="4" w:space="0" w:color="auto"/>
              <w:bottom w:val="single" w:sz="4" w:space="0" w:color="auto"/>
            </w:tcBorders>
          </w:tcPr>
          <w:p w:rsidR="00DB2E69" w:rsidRPr="0070380B"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школа волейбола «ПЛОТИК»</w:t>
            </w:r>
          </w:p>
        </w:tc>
      </w:tr>
      <w:tr w:rsidR="00DB2E69" w:rsidRPr="009E11FA" w:rsidTr="006E663A">
        <w:tc>
          <w:tcPr>
            <w:tcW w:w="15163" w:type="dxa"/>
            <w:gridSpan w:val="4"/>
            <w:tcBorders>
              <w:top w:val="single" w:sz="4" w:space="0" w:color="auto"/>
              <w:bottom w:val="single" w:sz="4" w:space="0" w:color="auto"/>
            </w:tcBorders>
          </w:tcPr>
          <w:p w:rsidR="00DB2E69" w:rsidRPr="003A6466" w:rsidRDefault="00DB2E69" w:rsidP="006E663A">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w:t>
            </w:r>
            <w:r w:rsidR="009B302A">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9,</w:t>
            </w:r>
            <w:r w:rsidR="009B302A">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16,</w:t>
            </w:r>
            <w:r w:rsidR="009B302A">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23,</w:t>
            </w:r>
            <w:r w:rsidR="009B302A">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 xml:space="preserve">30 апреля </w:t>
            </w:r>
          </w:p>
        </w:tc>
      </w:tr>
      <w:tr w:rsidR="00DB2E69" w:rsidRPr="009E11FA" w:rsidTr="006E663A">
        <w:tc>
          <w:tcPr>
            <w:tcW w:w="817"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2</w:t>
            </w:r>
          </w:p>
        </w:tc>
        <w:tc>
          <w:tcPr>
            <w:tcW w:w="5415" w:type="dxa"/>
            <w:tcBorders>
              <w:top w:val="single" w:sz="4" w:space="0" w:color="auto"/>
              <w:bottom w:val="single" w:sz="4" w:space="0" w:color="auto"/>
            </w:tcBorders>
          </w:tcPr>
          <w:p w:rsidR="00DB2E69" w:rsidRPr="00C53C43"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Куркинский</w:t>
            </w:r>
            <w:proofErr w:type="spellEnd"/>
            <w:r>
              <w:rPr>
                <w:rFonts w:ascii="Times New Roman" w:hAnsi="Times New Roman" w:cs="Times New Roman"/>
                <w:snapToGrid w:val="0"/>
                <w:sz w:val="28"/>
                <w:szCs w:val="28"/>
              </w:rPr>
              <w:t xml:space="preserve"> забег </w:t>
            </w:r>
          </w:p>
        </w:tc>
        <w:tc>
          <w:tcPr>
            <w:tcW w:w="4536" w:type="dxa"/>
            <w:tcBorders>
              <w:top w:val="single" w:sz="4" w:space="0" w:color="auto"/>
              <w:bottom w:val="single" w:sz="4" w:space="0" w:color="auto"/>
            </w:tcBorders>
          </w:tcPr>
          <w:p w:rsidR="00DB2E69" w:rsidRPr="00A45369" w:rsidRDefault="009B302A"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DB2E69">
              <w:rPr>
                <w:rFonts w:ascii="Times New Roman" w:hAnsi="Times New Roman" w:cs="Times New Roman"/>
                <w:sz w:val="28"/>
                <w:szCs w:val="28"/>
              </w:rPr>
              <w:t>ерритория МО Куркино</w:t>
            </w:r>
          </w:p>
        </w:tc>
        <w:tc>
          <w:tcPr>
            <w:tcW w:w="4395" w:type="dxa"/>
            <w:tcBorders>
              <w:top w:val="single" w:sz="4" w:space="0" w:color="auto"/>
              <w:bottom w:val="single" w:sz="4" w:space="0" w:color="auto"/>
            </w:tcBorders>
          </w:tcPr>
          <w:p w:rsidR="009B302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w:t>
            </w:r>
          </w:p>
          <w:p w:rsidR="00DB2E69" w:rsidRPr="0070380B"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91188">
              <w:rPr>
                <w:rFonts w:ascii="Times New Roman" w:hAnsi="Times New Roman" w:cs="Times New Roman"/>
                <w:bCs/>
                <w:snapToGrid w:val="0"/>
                <w:sz w:val="28"/>
                <w:szCs w:val="28"/>
              </w:rPr>
              <w:t>МБУ «ЦТД «Ростки»</w:t>
            </w:r>
          </w:p>
        </w:tc>
      </w:tr>
      <w:tr w:rsidR="00DB2E69" w:rsidRPr="009E11FA" w:rsidTr="006E663A">
        <w:tc>
          <w:tcPr>
            <w:tcW w:w="15163" w:type="dxa"/>
            <w:gridSpan w:val="4"/>
            <w:tcBorders>
              <w:top w:val="single" w:sz="4" w:space="0" w:color="auto"/>
              <w:bottom w:val="single" w:sz="4" w:space="0" w:color="auto"/>
            </w:tcBorders>
          </w:tcPr>
          <w:p w:rsidR="00DB2E69" w:rsidRPr="002042CE" w:rsidRDefault="00DB2E69"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2,</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9,</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16,</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23,</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 xml:space="preserve">30 апреля </w:t>
            </w:r>
          </w:p>
        </w:tc>
      </w:tr>
      <w:tr w:rsidR="00DB2E69" w:rsidRPr="009E11FA" w:rsidTr="006E663A">
        <w:tc>
          <w:tcPr>
            <w:tcW w:w="817" w:type="dxa"/>
            <w:tcBorders>
              <w:top w:val="single" w:sz="4" w:space="0" w:color="auto"/>
              <w:bottom w:val="single" w:sz="4" w:space="0" w:color="auto"/>
            </w:tcBorders>
          </w:tcPr>
          <w:p w:rsidR="00DB2E69"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5415" w:type="dxa"/>
            <w:tcBorders>
              <w:top w:val="single" w:sz="4" w:space="0" w:color="auto"/>
              <w:bottom w:val="single" w:sz="4" w:space="0" w:color="auto"/>
            </w:tcBorders>
          </w:tcPr>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7-й открытый турнир по баскетболу</w:t>
            </w:r>
          </w:p>
          <w:p w:rsidR="00DB2E69" w:rsidRPr="00C53C43"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муниципального округа Куркино, посвященный Дню Победы </w:t>
            </w:r>
          </w:p>
        </w:tc>
        <w:tc>
          <w:tcPr>
            <w:tcW w:w="4536" w:type="dxa"/>
            <w:tcBorders>
              <w:top w:val="single" w:sz="4" w:space="0" w:color="auto"/>
              <w:bottom w:val="single" w:sz="4" w:space="0" w:color="auto"/>
            </w:tcBorders>
          </w:tcPr>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ГБОУ «Школа 1298»</w:t>
            </w:r>
          </w:p>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284B8A" w:rsidRPr="00A45369" w:rsidRDefault="00284B8A" w:rsidP="006E663A">
            <w:pPr>
              <w:tabs>
                <w:tab w:val="left" w:pos="5580"/>
              </w:tabs>
              <w:autoSpaceDE w:val="0"/>
              <w:autoSpaceDN w:val="0"/>
              <w:adjustRightInd w:val="0"/>
              <w:spacing w:after="0" w:line="240" w:lineRule="auto"/>
              <w:rPr>
                <w:rFonts w:ascii="Times New Roman" w:hAnsi="Times New Roman" w:cs="Times New Roman"/>
                <w:sz w:val="28"/>
                <w:szCs w:val="28"/>
              </w:rPr>
            </w:pPr>
          </w:p>
        </w:tc>
        <w:tc>
          <w:tcPr>
            <w:tcW w:w="4395" w:type="dxa"/>
            <w:tcBorders>
              <w:top w:val="single" w:sz="4" w:space="0" w:color="auto"/>
              <w:bottom w:val="single" w:sz="4" w:space="0" w:color="auto"/>
            </w:tcBorders>
          </w:tcPr>
          <w:p w:rsidR="00DB2E69" w:rsidRPr="0070380B"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баскетбольный клуб «ПАНТЕРА» </w:t>
            </w:r>
          </w:p>
        </w:tc>
      </w:tr>
      <w:tr w:rsidR="00DB2E69" w:rsidRPr="009E11FA" w:rsidTr="006E663A">
        <w:tc>
          <w:tcPr>
            <w:tcW w:w="15163" w:type="dxa"/>
            <w:gridSpan w:val="4"/>
            <w:tcBorders>
              <w:top w:val="single" w:sz="4" w:space="0" w:color="auto"/>
              <w:bottom w:val="single" w:sz="4" w:space="0" w:color="auto"/>
            </w:tcBorders>
          </w:tcPr>
          <w:p w:rsidR="00DB2E69" w:rsidRPr="002C13BB" w:rsidRDefault="00DB2E69"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2C13BB">
              <w:rPr>
                <w:rFonts w:ascii="Times New Roman" w:hAnsi="Times New Roman" w:cs="Times New Roman"/>
                <w:b/>
                <w:snapToGrid w:val="0"/>
                <w:sz w:val="28"/>
                <w:szCs w:val="28"/>
              </w:rPr>
              <w:t>26 апреля</w:t>
            </w:r>
          </w:p>
        </w:tc>
      </w:tr>
      <w:tr w:rsidR="00DB2E69" w:rsidRPr="009E11FA" w:rsidTr="006E663A">
        <w:tc>
          <w:tcPr>
            <w:tcW w:w="817" w:type="dxa"/>
            <w:tcBorders>
              <w:top w:val="single" w:sz="4" w:space="0" w:color="auto"/>
              <w:bottom w:val="single" w:sz="4" w:space="0" w:color="auto"/>
            </w:tcBorders>
          </w:tcPr>
          <w:p w:rsidR="00DB2E69"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5415" w:type="dxa"/>
            <w:tcBorders>
              <w:top w:val="single" w:sz="4" w:space="0" w:color="auto"/>
              <w:bottom w:val="single" w:sz="4" w:space="0" w:color="auto"/>
            </w:tcBorders>
          </w:tcPr>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2C13BB">
              <w:rPr>
                <w:rFonts w:ascii="Times New Roman" w:hAnsi="Times New Roman" w:cs="Times New Roman"/>
                <w:snapToGrid w:val="0"/>
                <w:sz w:val="28"/>
                <w:szCs w:val="28"/>
              </w:rPr>
              <w:t>Турнир по настольному теннису, посвященный Дню Победы</w:t>
            </w:r>
          </w:p>
        </w:tc>
        <w:tc>
          <w:tcPr>
            <w:tcW w:w="4536" w:type="dxa"/>
            <w:tcBorders>
              <w:top w:val="single" w:sz="4" w:space="0" w:color="auto"/>
              <w:bottom w:val="single" w:sz="4" w:space="0" w:color="auto"/>
            </w:tcBorders>
          </w:tcPr>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МБУ «ЦТД «Ростки»</w:t>
            </w:r>
          </w:p>
          <w:p w:rsidR="00DB2E69" w:rsidRDefault="009B302A"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00DB2E69">
              <w:rPr>
                <w:rFonts w:ascii="Times New Roman" w:hAnsi="Times New Roman" w:cs="Times New Roman"/>
                <w:sz w:val="28"/>
                <w:szCs w:val="28"/>
              </w:rPr>
              <w:t>л. Воротынская, д. 10</w:t>
            </w:r>
          </w:p>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4395" w:type="dxa"/>
            <w:tcBorders>
              <w:top w:val="single" w:sz="4" w:space="0" w:color="auto"/>
              <w:bottom w:val="single" w:sz="4" w:space="0" w:color="auto"/>
            </w:tcBorders>
          </w:tcPr>
          <w:p w:rsidR="009B302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w:t>
            </w:r>
          </w:p>
          <w:p w:rsidR="00DB2E69" w:rsidRPr="0070380B"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91188">
              <w:rPr>
                <w:rFonts w:ascii="Times New Roman" w:hAnsi="Times New Roman" w:cs="Times New Roman"/>
                <w:bCs/>
                <w:snapToGrid w:val="0"/>
                <w:sz w:val="28"/>
                <w:szCs w:val="28"/>
              </w:rPr>
              <w:t>МБУ «ЦТД «Ростки»</w:t>
            </w:r>
          </w:p>
        </w:tc>
      </w:tr>
      <w:tr w:rsidR="00DB2E69" w:rsidRPr="009E11FA" w:rsidTr="006E663A">
        <w:tc>
          <w:tcPr>
            <w:tcW w:w="15163" w:type="dxa"/>
            <w:gridSpan w:val="4"/>
            <w:tcBorders>
              <w:top w:val="single" w:sz="4" w:space="0" w:color="auto"/>
              <w:bottom w:val="single" w:sz="4" w:space="0" w:color="auto"/>
            </w:tcBorders>
          </w:tcPr>
          <w:p w:rsidR="00DB2E69" w:rsidRPr="00CF103B" w:rsidRDefault="00DB2E69"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6 мая</w:t>
            </w:r>
          </w:p>
        </w:tc>
      </w:tr>
      <w:tr w:rsidR="00DB2E69" w:rsidRPr="009E11FA" w:rsidTr="006E663A">
        <w:tc>
          <w:tcPr>
            <w:tcW w:w="817" w:type="dxa"/>
            <w:tcBorders>
              <w:top w:val="single" w:sz="4" w:space="0" w:color="auto"/>
              <w:bottom w:val="single" w:sz="4" w:space="0" w:color="auto"/>
            </w:tcBorders>
          </w:tcPr>
          <w:p w:rsidR="00DB2E69"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5415" w:type="dxa"/>
            <w:tcBorders>
              <w:top w:val="single" w:sz="4" w:space="0" w:color="auto"/>
              <w:bottom w:val="single" w:sz="4" w:space="0" w:color="auto"/>
            </w:tcBorders>
          </w:tcPr>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F103B">
              <w:rPr>
                <w:rFonts w:ascii="Times New Roman" w:hAnsi="Times New Roman" w:cs="Times New Roman"/>
                <w:snapToGrid w:val="0"/>
                <w:sz w:val="28"/>
                <w:szCs w:val="28"/>
              </w:rPr>
              <w:t>Велопробег «Дорогами Победы»</w:t>
            </w:r>
          </w:p>
        </w:tc>
        <w:tc>
          <w:tcPr>
            <w:tcW w:w="4536" w:type="dxa"/>
            <w:tcBorders>
              <w:top w:val="single" w:sz="4" w:space="0" w:color="auto"/>
              <w:bottom w:val="single" w:sz="4" w:space="0" w:color="auto"/>
            </w:tcBorders>
          </w:tcPr>
          <w:p w:rsidR="00DB2E69" w:rsidRDefault="009B302A"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DB2E69">
              <w:rPr>
                <w:rFonts w:ascii="Times New Roman" w:hAnsi="Times New Roman" w:cs="Times New Roman"/>
                <w:sz w:val="28"/>
                <w:szCs w:val="28"/>
              </w:rPr>
              <w:t>ерритория МО Куркино</w:t>
            </w:r>
          </w:p>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p>
        </w:tc>
        <w:tc>
          <w:tcPr>
            <w:tcW w:w="4395" w:type="dxa"/>
            <w:tcBorders>
              <w:top w:val="single" w:sz="4" w:space="0" w:color="auto"/>
              <w:bottom w:val="single" w:sz="4" w:space="0" w:color="auto"/>
            </w:tcBorders>
          </w:tcPr>
          <w:p w:rsidR="00DB2E69" w:rsidRPr="0070380B"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A7C63">
              <w:rPr>
                <w:rFonts w:ascii="Times New Roman" w:hAnsi="Times New Roman" w:cs="Times New Roman"/>
                <w:snapToGrid w:val="0"/>
                <w:sz w:val="28"/>
                <w:szCs w:val="28"/>
              </w:rPr>
              <w:t xml:space="preserve">Администрация муниципального округа Куркино </w:t>
            </w:r>
            <w:r>
              <w:rPr>
                <w:rFonts w:ascii="Times New Roman" w:hAnsi="Times New Roman" w:cs="Times New Roman"/>
                <w:snapToGrid w:val="0"/>
                <w:sz w:val="28"/>
                <w:szCs w:val="28"/>
              </w:rPr>
              <w:t xml:space="preserve"> </w:t>
            </w:r>
          </w:p>
        </w:tc>
      </w:tr>
      <w:tr w:rsidR="00DB2E69" w:rsidRPr="009E11FA" w:rsidTr="006E663A">
        <w:tc>
          <w:tcPr>
            <w:tcW w:w="15163" w:type="dxa"/>
            <w:gridSpan w:val="4"/>
            <w:tcBorders>
              <w:top w:val="single" w:sz="4" w:space="0" w:color="auto"/>
              <w:bottom w:val="single" w:sz="4" w:space="0" w:color="auto"/>
            </w:tcBorders>
          </w:tcPr>
          <w:p w:rsidR="00DB2E69" w:rsidRPr="000C5180" w:rsidRDefault="00DB2E69"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C5180">
              <w:rPr>
                <w:rFonts w:ascii="Times New Roman" w:hAnsi="Times New Roman" w:cs="Times New Roman"/>
                <w:b/>
                <w:snapToGrid w:val="0"/>
                <w:sz w:val="28"/>
                <w:szCs w:val="28"/>
              </w:rPr>
              <w:lastRenderedPageBreak/>
              <w:t>6 мая</w:t>
            </w:r>
            <w:r>
              <w:rPr>
                <w:rFonts w:ascii="Times New Roman" w:hAnsi="Times New Roman" w:cs="Times New Roman"/>
                <w:b/>
                <w:snapToGrid w:val="0"/>
                <w:sz w:val="28"/>
                <w:szCs w:val="28"/>
              </w:rPr>
              <w:t xml:space="preserve"> 11.00</w:t>
            </w:r>
          </w:p>
        </w:tc>
      </w:tr>
      <w:tr w:rsidR="00DB2E69" w:rsidRPr="009E11FA" w:rsidTr="006E663A">
        <w:tc>
          <w:tcPr>
            <w:tcW w:w="817" w:type="dxa"/>
            <w:tcBorders>
              <w:top w:val="single" w:sz="4" w:space="0" w:color="auto"/>
              <w:bottom w:val="single" w:sz="4" w:space="0" w:color="auto"/>
            </w:tcBorders>
          </w:tcPr>
          <w:p w:rsidR="00DB2E69"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5415" w:type="dxa"/>
            <w:tcBorders>
              <w:top w:val="single" w:sz="4" w:space="0" w:color="auto"/>
              <w:left w:val="single" w:sz="4" w:space="0" w:color="auto"/>
              <w:bottom w:val="single" w:sz="4" w:space="0" w:color="auto"/>
              <w:right w:val="single" w:sz="4" w:space="0" w:color="auto"/>
            </w:tcBorders>
          </w:tcPr>
          <w:p w:rsidR="00DB2E69" w:rsidRPr="001F05C2" w:rsidRDefault="00DB2E69" w:rsidP="006E663A">
            <w:pPr>
              <w:tabs>
                <w:tab w:val="left" w:pos="5580"/>
              </w:tabs>
              <w:autoSpaceDE w:val="0"/>
              <w:autoSpaceDN w:val="0"/>
              <w:adjustRightInd w:val="0"/>
              <w:spacing w:after="0" w:line="240" w:lineRule="auto"/>
              <w:rPr>
                <w:rFonts w:ascii="Times New Roman" w:hAnsi="Times New Roman" w:cs="Times New Roman"/>
                <w:bCs/>
                <w:snapToGrid w:val="0"/>
                <w:sz w:val="28"/>
                <w:szCs w:val="28"/>
              </w:rPr>
            </w:pPr>
            <w:r w:rsidRPr="00415402">
              <w:rPr>
                <w:rFonts w:ascii="Times New Roman" w:hAnsi="Times New Roman" w:cs="Times New Roman"/>
                <w:snapToGrid w:val="0"/>
                <w:sz w:val="28"/>
                <w:szCs w:val="28"/>
              </w:rPr>
              <w:t>Митин</w:t>
            </w:r>
            <w:r w:rsidR="000A1C45">
              <w:rPr>
                <w:rFonts w:ascii="Times New Roman" w:hAnsi="Times New Roman" w:cs="Times New Roman"/>
                <w:snapToGrid w:val="0"/>
                <w:sz w:val="28"/>
                <w:szCs w:val="28"/>
              </w:rPr>
              <w:t>г у памятника «В память о воинах</w:t>
            </w:r>
            <w:r w:rsidRPr="00415402">
              <w:rPr>
                <w:rFonts w:ascii="Times New Roman" w:hAnsi="Times New Roman" w:cs="Times New Roman"/>
                <w:snapToGrid w:val="0"/>
                <w:sz w:val="28"/>
                <w:szCs w:val="28"/>
              </w:rPr>
              <w:t xml:space="preserve"> села Куркино, погибших в ВОВ 1941-1945гг»</w:t>
            </w:r>
          </w:p>
        </w:tc>
        <w:tc>
          <w:tcPr>
            <w:tcW w:w="4536" w:type="dxa"/>
            <w:tcBorders>
              <w:top w:val="single" w:sz="4" w:space="0" w:color="auto"/>
              <w:left w:val="single" w:sz="4" w:space="0" w:color="auto"/>
              <w:bottom w:val="single" w:sz="4" w:space="0" w:color="auto"/>
              <w:right w:val="single" w:sz="4" w:space="0" w:color="auto"/>
            </w:tcBorders>
          </w:tcPr>
          <w:p w:rsidR="00DB2E69" w:rsidRPr="00415402"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sidRPr="00415402">
              <w:rPr>
                <w:rFonts w:ascii="Times New Roman" w:hAnsi="Times New Roman" w:cs="Times New Roman"/>
                <w:snapToGrid w:val="0"/>
                <w:sz w:val="28"/>
                <w:szCs w:val="28"/>
              </w:rPr>
              <w:t>Куркинское</w:t>
            </w:r>
            <w:proofErr w:type="spellEnd"/>
            <w:r w:rsidRPr="00415402">
              <w:rPr>
                <w:rFonts w:ascii="Times New Roman" w:hAnsi="Times New Roman" w:cs="Times New Roman"/>
                <w:snapToGrid w:val="0"/>
                <w:sz w:val="28"/>
                <w:szCs w:val="28"/>
              </w:rPr>
              <w:t xml:space="preserve"> шоссе, д. 110</w:t>
            </w:r>
          </w:p>
        </w:tc>
        <w:tc>
          <w:tcPr>
            <w:tcW w:w="4395" w:type="dxa"/>
            <w:tcBorders>
              <w:top w:val="single" w:sz="4" w:space="0" w:color="auto"/>
              <w:left w:val="single" w:sz="4" w:space="0" w:color="auto"/>
              <w:bottom w:val="single" w:sz="4" w:space="0" w:color="auto"/>
              <w:right w:val="single" w:sz="4" w:space="0" w:color="auto"/>
            </w:tcBorders>
          </w:tcPr>
          <w:p w:rsidR="00DB2E69" w:rsidRPr="00415402" w:rsidRDefault="00DB2E69" w:rsidP="006E663A">
            <w:pPr>
              <w:pStyle w:val="a3"/>
              <w:tabs>
                <w:tab w:val="left" w:pos="5580"/>
              </w:tabs>
              <w:autoSpaceDE w:val="0"/>
              <w:autoSpaceDN w:val="0"/>
              <w:adjustRightInd w:val="0"/>
              <w:rPr>
                <w:b w:val="0"/>
                <w:bCs w:val="0"/>
                <w:sz w:val="28"/>
                <w:szCs w:val="28"/>
              </w:rPr>
            </w:pPr>
            <w:r>
              <w:rPr>
                <w:b w:val="0"/>
                <w:bCs w:val="0"/>
                <w:sz w:val="28"/>
                <w:szCs w:val="28"/>
              </w:rPr>
              <w:t>у</w:t>
            </w:r>
            <w:r w:rsidRPr="00415402">
              <w:rPr>
                <w:b w:val="0"/>
                <w:bCs w:val="0"/>
                <w:sz w:val="28"/>
                <w:szCs w:val="28"/>
              </w:rPr>
              <w:t>права</w:t>
            </w:r>
            <w:r>
              <w:rPr>
                <w:b w:val="0"/>
                <w:bCs w:val="0"/>
                <w:sz w:val="28"/>
                <w:szCs w:val="28"/>
              </w:rPr>
              <w:t xml:space="preserve"> района </w:t>
            </w:r>
            <w:r w:rsidRPr="00415402">
              <w:rPr>
                <w:b w:val="0"/>
                <w:bCs w:val="0"/>
                <w:sz w:val="28"/>
                <w:szCs w:val="28"/>
              </w:rPr>
              <w:t>Куркино</w:t>
            </w:r>
          </w:p>
          <w:p w:rsidR="00DB2E69" w:rsidRPr="00415402" w:rsidRDefault="00DB2E69" w:rsidP="006E663A">
            <w:pPr>
              <w:pStyle w:val="a3"/>
              <w:tabs>
                <w:tab w:val="left" w:pos="5580"/>
              </w:tabs>
              <w:autoSpaceDE w:val="0"/>
              <w:autoSpaceDN w:val="0"/>
              <w:adjustRightInd w:val="0"/>
              <w:rPr>
                <w:b w:val="0"/>
                <w:bCs w:val="0"/>
                <w:sz w:val="28"/>
                <w:szCs w:val="28"/>
              </w:rPr>
            </w:pPr>
            <w:r w:rsidRPr="00415402">
              <w:rPr>
                <w:b w:val="0"/>
                <w:bCs w:val="0"/>
                <w:sz w:val="28"/>
                <w:szCs w:val="28"/>
              </w:rPr>
              <w:t>Администрация МО Куркино</w:t>
            </w:r>
          </w:p>
          <w:p w:rsidR="00DB2E69" w:rsidRPr="00415402" w:rsidRDefault="00DB2E69" w:rsidP="006E663A">
            <w:pPr>
              <w:pStyle w:val="a3"/>
              <w:tabs>
                <w:tab w:val="left" w:pos="5580"/>
              </w:tabs>
              <w:autoSpaceDE w:val="0"/>
              <w:autoSpaceDN w:val="0"/>
              <w:adjustRightInd w:val="0"/>
              <w:rPr>
                <w:b w:val="0"/>
                <w:bCs w:val="0"/>
                <w:sz w:val="28"/>
                <w:szCs w:val="28"/>
              </w:rPr>
            </w:pPr>
            <w:r>
              <w:rPr>
                <w:b w:val="0"/>
                <w:bCs w:val="0"/>
                <w:sz w:val="28"/>
                <w:szCs w:val="28"/>
              </w:rPr>
              <w:t>МБУ ЦТД «Ростки»</w:t>
            </w:r>
          </w:p>
        </w:tc>
      </w:tr>
      <w:tr w:rsidR="00DB2E69" w:rsidRPr="009E11FA" w:rsidTr="006E663A">
        <w:tc>
          <w:tcPr>
            <w:tcW w:w="15163" w:type="dxa"/>
            <w:gridSpan w:val="4"/>
            <w:tcBorders>
              <w:top w:val="single" w:sz="4" w:space="0" w:color="auto"/>
              <w:bottom w:val="single" w:sz="4" w:space="0" w:color="auto"/>
            </w:tcBorders>
          </w:tcPr>
          <w:p w:rsidR="00DB2E69" w:rsidRPr="00CA7C63"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b/>
                <w:snapToGrid w:val="0"/>
                <w:sz w:val="28"/>
                <w:szCs w:val="28"/>
              </w:rPr>
              <w:t>7,</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14,</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21,</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28 мая</w:t>
            </w:r>
          </w:p>
        </w:tc>
      </w:tr>
      <w:tr w:rsidR="00DB2E69" w:rsidRPr="009E11FA" w:rsidTr="006E663A">
        <w:tc>
          <w:tcPr>
            <w:tcW w:w="817" w:type="dxa"/>
            <w:tcBorders>
              <w:top w:val="single" w:sz="4" w:space="0" w:color="auto"/>
              <w:bottom w:val="single" w:sz="4" w:space="0" w:color="auto"/>
            </w:tcBorders>
          </w:tcPr>
          <w:p w:rsidR="00DB2E69"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5415" w:type="dxa"/>
            <w:tcBorders>
              <w:top w:val="single" w:sz="4" w:space="0" w:color="auto"/>
              <w:bottom w:val="single" w:sz="4" w:space="0" w:color="auto"/>
            </w:tcBorders>
          </w:tcPr>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7-й открытый турнир по баскетболу</w:t>
            </w:r>
          </w:p>
          <w:p w:rsidR="00DB2E69" w:rsidRPr="00C53C43"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муниципального округа Куркино, посвященный Дню Победы </w:t>
            </w:r>
          </w:p>
        </w:tc>
        <w:tc>
          <w:tcPr>
            <w:tcW w:w="4536" w:type="dxa"/>
            <w:tcBorders>
              <w:top w:val="single" w:sz="4" w:space="0" w:color="auto"/>
              <w:bottom w:val="single" w:sz="4" w:space="0" w:color="auto"/>
            </w:tcBorders>
          </w:tcPr>
          <w:p w:rsidR="00DB2E69" w:rsidRPr="00A453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ГБОУ «Школа 1298»</w:t>
            </w:r>
          </w:p>
        </w:tc>
        <w:tc>
          <w:tcPr>
            <w:tcW w:w="4395" w:type="dxa"/>
            <w:tcBorders>
              <w:top w:val="single" w:sz="4" w:space="0" w:color="auto"/>
              <w:bottom w:val="single" w:sz="4" w:space="0" w:color="auto"/>
            </w:tcBorders>
          </w:tcPr>
          <w:p w:rsidR="00DB2E69" w:rsidRPr="0070380B"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баскетбольный клуб «ПАНТЕРА» </w:t>
            </w:r>
          </w:p>
        </w:tc>
      </w:tr>
      <w:tr w:rsidR="00DB2E69" w:rsidRPr="009E11FA" w:rsidTr="006E663A">
        <w:tc>
          <w:tcPr>
            <w:tcW w:w="15163" w:type="dxa"/>
            <w:gridSpan w:val="4"/>
            <w:tcBorders>
              <w:top w:val="single" w:sz="4" w:space="0" w:color="auto"/>
              <w:bottom w:val="single" w:sz="4" w:space="0" w:color="auto"/>
            </w:tcBorders>
          </w:tcPr>
          <w:p w:rsidR="00DB2E69" w:rsidRPr="00A45369" w:rsidRDefault="00DB2E69" w:rsidP="006E663A">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7,</w:t>
            </w:r>
            <w:r w:rsidR="009B302A">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14,</w:t>
            </w:r>
            <w:r w:rsidR="009B302A">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21,</w:t>
            </w:r>
            <w:r w:rsidR="009B302A">
              <w:rPr>
                <w:rFonts w:ascii="Times New Roman" w:hAnsi="Times New Roman" w:cs="Times New Roman"/>
                <w:b/>
                <w:bCs/>
                <w:snapToGrid w:val="0"/>
                <w:sz w:val="28"/>
                <w:szCs w:val="28"/>
              </w:rPr>
              <w:t xml:space="preserve"> </w:t>
            </w:r>
            <w:r>
              <w:rPr>
                <w:rFonts w:ascii="Times New Roman" w:hAnsi="Times New Roman" w:cs="Times New Roman"/>
                <w:b/>
                <w:bCs/>
                <w:snapToGrid w:val="0"/>
                <w:sz w:val="28"/>
                <w:szCs w:val="28"/>
              </w:rPr>
              <w:t>28 мая</w:t>
            </w:r>
          </w:p>
        </w:tc>
      </w:tr>
      <w:tr w:rsidR="00DB2E69" w:rsidRPr="009E11FA" w:rsidTr="006E663A">
        <w:trPr>
          <w:trHeight w:val="939"/>
        </w:trPr>
        <w:tc>
          <w:tcPr>
            <w:tcW w:w="817" w:type="dxa"/>
            <w:tcBorders>
              <w:top w:val="single" w:sz="4" w:space="0" w:color="auto"/>
              <w:bottom w:val="single" w:sz="4" w:space="0" w:color="auto"/>
            </w:tcBorders>
          </w:tcPr>
          <w:p w:rsidR="00DB2E69"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5415" w:type="dxa"/>
            <w:tcBorders>
              <w:top w:val="single" w:sz="4" w:space="0" w:color="auto"/>
              <w:bottom w:val="single" w:sz="4" w:space="0" w:color="auto"/>
            </w:tcBorders>
          </w:tcPr>
          <w:p w:rsidR="00DB2E69" w:rsidRPr="00C53C43"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Куркинский</w:t>
            </w:r>
            <w:proofErr w:type="spellEnd"/>
            <w:r>
              <w:rPr>
                <w:rFonts w:ascii="Times New Roman" w:hAnsi="Times New Roman" w:cs="Times New Roman"/>
                <w:snapToGrid w:val="0"/>
                <w:sz w:val="28"/>
                <w:szCs w:val="28"/>
              </w:rPr>
              <w:t xml:space="preserve"> забег </w:t>
            </w:r>
          </w:p>
        </w:tc>
        <w:tc>
          <w:tcPr>
            <w:tcW w:w="4536" w:type="dxa"/>
            <w:tcBorders>
              <w:top w:val="single" w:sz="4" w:space="0" w:color="auto"/>
              <w:bottom w:val="single" w:sz="4" w:space="0" w:color="auto"/>
            </w:tcBorders>
          </w:tcPr>
          <w:p w:rsidR="00DB2E69" w:rsidRPr="00A45369" w:rsidRDefault="009B302A"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DB2E69">
              <w:rPr>
                <w:rFonts w:ascii="Times New Roman" w:hAnsi="Times New Roman" w:cs="Times New Roman"/>
                <w:sz w:val="28"/>
                <w:szCs w:val="28"/>
              </w:rPr>
              <w:t>ерритория МО Куркино</w:t>
            </w:r>
          </w:p>
        </w:tc>
        <w:tc>
          <w:tcPr>
            <w:tcW w:w="4395" w:type="dxa"/>
            <w:tcBorders>
              <w:top w:val="single" w:sz="4" w:space="0" w:color="auto"/>
              <w:bottom w:val="single" w:sz="4" w:space="0" w:color="auto"/>
            </w:tcBorders>
          </w:tcPr>
          <w:p w:rsidR="009B302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w:t>
            </w:r>
          </w:p>
          <w:p w:rsidR="00DB2E69" w:rsidRPr="0070380B"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91188">
              <w:rPr>
                <w:rFonts w:ascii="Times New Roman" w:hAnsi="Times New Roman" w:cs="Times New Roman"/>
                <w:bCs/>
                <w:snapToGrid w:val="0"/>
                <w:sz w:val="28"/>
                <w:szCs w:val="28"/>
              </w:rPr>
              <w:t>МБУ «ЦТД «Ростки»</w:t>
            </w:r>
          </w:p>
        </w:tc>
      </w:tr>
      <w:tr w:rsidR="00DB2E69" w:rsidRPr="009E11FA" w:rsidTr="006E663A">
        <w:tc>
          <w:tcPr>
            <w:tcW w:w="15163" w:type="dxa"/>
            <w:gridSpan w:val="4"/>
            <w:tcBorders>
              <w:top w:val="single" w:sz="4" w:space="0" w:color="auto"/>
              <w:bottom w:val="single" w:sz="4" w:space="0" w:color="auto"/>
            </w:tcBorders>
          </w:tcPr>
          <w:p w:rsidR="00DB2E69" w:rsidRPr="00286D28" w:rsidRDefault="009B302A" w:rsidP="006E663A">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м</w:t>
            </w:r>
            <w:r w:rsidR="00DB2E69">
              <w:rPr>
                <w:rFonts w:ascii="Times New Roman" w:hAnsi="Times New Roman" w:cs="Times New Roman"/>
                <w:b/>
                <w:bCs/>
                <w:snapToGrid w:val="0"/>
                <w:sz w:val="28"/>
                <w:szCs w:val="28"/>
              </w:rPr>
              <w:t>ай *</w:t>
            </w:r>
          </w:p>
        </w:tc>
      </w:tr>
      <w:tr w:rsidR="00DB2E69" w:rsidRPr="009E11FA" w:rsidTr="006E663A">
        <w:tc>
          <w:tcPr>
            <w:tcW w:w="817" w:type="dxa"/>
            <w:tcBorders>
              <w:top w:val="single" w:sz="4" w:space="0" w:color="auto"/>
              <w:bottom w:val="single" w:sz="4" w:space="0" w:color="auto"/>
            </w:tcBorders>
          </w:tcPr>
          <w:p w:rsidR="00DB2E69"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9</w:t>
            </w:r>
          </w:p>
        </w:tc>
        <w:tc>
          <w:tcPr>
            <w:tcW w:w="5415" w:type="dxa"/>
            <w:tcBorders>
              <w:top w:val="single" w:sz="4" w:space="0" w:color="auto"/>
              <w:bottom w:val="single" w:sz="4" w:space="0" w:color="auto"/>
            </w:tcBorders>
          </w:tcPr>
          <w:p w:rsidR="00DB2E69" w:rsidRPr="00AC3C9C"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F103B">
              <w:rPr>
                <w:rFonts w:ascii="Times New Roman" w:hAnsi="Times New Roman" w:cs="Times New Roman"/>
                <w:snapToGrid w:val="0"/>
                <w:sz w:val="28"/>
                <w:szCs w:val="28"/>
              </w:rPr>
              <w:t>Волейбольный турнир муниципального округа Куркино</w:t>
            </w:r>
            <w:r>
              <w:rPr>
                <w:rFonts w:ascii="Times New Roman" w:hAnsi="Times New Roman" w:cs="Times New Roman"/>
                <w:snapToGrid w:val="0"/>
                <w:sz w:val="28"/>
                <w:szCs w:val="28"/>
              </w:rPr>
              <w:t>, посвященный Дню Победы</w:t>
            </w:r>
          </w:p>
        </w:tc>
        <w:tc>
          <w:tcPr>
            <w:tcW w:w="4536" w:type="dxa"/>
            <w:tcBorders>
              <w:top w:val="single" w:sz="4" w:space="0" w:color="auto"/>
              <w:bottom w:val="single" w:sz="4" w:space="0" w:color="auto"/>
            </w:tcBorders>
          </w:tcPr>
          <w:p w:rsidR="009B302A" w:rsidRDefault="009B302A"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DB2E69">
              <w:rPr>
                <w:rFonts w:ascii="Times New Roman" w:hAnsi="Times New Roman" w:cs="Times New Roman"/>
                <w:sz w:val="28"/>
                <w:szCs w:val="28"/>
              </w:rPr>
              <w:t>портивная площадка</w:t>
            </w:r>
            <w:r w:rsidR="00AD0D7D">
              <w:rPr>
                <w:rFonts w:ascii="Times New Roman" w:hAnsi="Times New Roman" w:cs="Times New Roman"/>
                <w:sz w:val="28"/>
                <w:szCs w:val="28"/>
              </w:rPr>
              <w:t>,</w:t>
            </w:r>
            <w:r w:rsidR="00DB2E69">
              <w:rPr>
                <w:rFonts w:ascii="Times New Roman" w:hAnsi="Times New Roman" w:cs="Times New Roman"/>
                <w:sz w:val="28"/>
                <w:szCs w:val="28"/>
              </w:rPr>
              <w:t xml:space="preserve"> </w:t>
            </w:r>
          </w:p>
          <w:p w:rsidR="00DB2E69" w:rsidRPr="00460A0D"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z w:val="28"/>
                <w:szCs w:val="28"/>
              </w:rPr>
              <w:t>территория МО Куркино</w:t>
            </w:r>
          </w:p>
        </w:tc>
        <w:tc>
          <w:tcPr>
            <w:tcW w:w="4395" w:type="dxa"/>
            <w:tcBorders>
              <w:top w:val="single" w:sz="4" w:space="0" w:color="auto"/>
              <w:bottom w:val="single" w:sz="4" w:space="0" w:color="auto"/>
            </w:tcBorders>
          </w:tcPr>
          <w:p w:rsidR="00DB2E69" w:rsidRPr="00992150"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A7C63">
              <w:rPr>
                <w:rFonts w:ascii="Times New Roman" w:hAnsi="Times New Roman" w:cs="Times New Roman"/>
                <w:snapToGrid w:val="0"/>
                <w:sz w:val="28"/>
                <w:szCs w:val="28"/>
              </w:rPr>
              <w:t>Администраци</w:t>
            </w:r>
            <w:r>
              <w:rPr>
                <w:rFonts w:ascii="Times New Roman" w:hAnsi="Times New Roman" w:cs="Times New Roman"/>
                <w:snapToGrid w:val="0"/>
                <w:sz w:val="28"/>
                <w:szCs w:val="28"/>
              </w:rPr>
              <w:t>я муниципального округа Куркино, школа волейбола «ПЛОТИК»</w:t>
            </w:r>
          </w:p>
        </w:tc>
      </w:tr>
      <w:tr w:rsidR="00DB2E69" w:rsidRPr="009E11FA" w:rsidTr="006E663A">
        <w:tc>
          <w:tcPr>
            <w:tcW w:w="15163" w:type="dxa"/>
            <w:gridSpan w:val="4"/>
            <w:tcBorders>
              <w:top w:val="single" w:sz="4" w:space="0" w:color="auto"/>
              <w:bottom w:val="single" w:sz="4" w:space="0" w:color="auto"/>
            </w:tcBorders>
          </w:tcPr>
          <w:p w:rsidR="00DB2E69" w:rsidRPr="00C53C43" w:rsidRDefault="009B302A" w:rsidP="006E663A">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м</w:t>
            </w:r>
            <w:r w:rsidR="00DB2E69">
              <w:rPr>
                <w:rFonts w:ascii="Times New Roman" w:hAnsi="Times New Roman" w:cs="Times New Roman"/>
                <w:b/>
                <w:bCs/>
                <w:snapToGrid w:val="0"/>
                <w:sz w:val="28"/>
                <w:szCs w:val="28"/>
              </w:rPr>
              <w:t>ай *</w:t>
            </w:r>
          </w:p>
        </w:tc>
      </w:tr>
      <w:tr w:rsidR="00DB2E69" w:rsidRPr="009E11FA" w:rsidTr="006E663A">
        <w:tc>
          <w:tcPr>
            <w:tcW w:w="817"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r w:rsidR="00284B8A">
              <w:rPr>
                <w:rFonts w:ascii="Times New Roman" w:hAnsi="Times New Roman" w:cs="Times New Roman"/>
                <w:snapToGrid w:val="0"/>
                <w:sz w:val="28"/>
                <w:szCs w:val="28"/>
              </w:rPr>
              <w:t>0</w:t>
            </w:r>
          </w:p>
        </w:tc>
        <w:tc>
          <w:tcPr>
            <w:tcW w:w="5415"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CF103B">
              <w:rPr>
                <w:rFonts w:ascii="Times New Roman" w:hAnsi="Times New Roman" w:cs="Times New Roman"/>
                <w:snapToGrid w:val="0"/>
                <w:sz w:val="28"/>
                <w:szCs w:val="28"/>
              </w:rPr>
              <w:t>Баскетбольный турнир муниципального округа Куркино</w:t>
            </w:r>
          </w:p>
        </w:tc>
        <w:tc>
          <w:tcPr>
            <w:tcW w:w="4536" w:type="dxa"/>
            <w:tcBorders>
              <w:top w:val="single" w:sz="4" w:space="0" w:color="auto"/>
              <w:bottom w:val="single" w:sz="4" w:space="0" w:color="auto"/>
            </w:tcBorders>
          </w:tcPr>
          <w:p w:rsidR="009B302A" w:rsidRDefault="009B302A"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DB2E69">
              <w:rPr>
                <w:rFonts w:ascii="Times New Roman" w:hAnsi="Times New Roman" w:cs="Times New Roman"/>
                <w:sz w:val="28"/>
                <w:szCs w:val="28"/>
              </w:rPr>
              <w:t>портивная площадка</w:t>
            </w:r>
            <w:r w:rsidR="00AD0D7D">
              <w:rPr>
                <w:rFonts w:ascii="Times New Roman" w:hAnsi="Times New Roman" w:cs="Times New Roman"/>
                <w:sz w:val="28"/>
                <w:szCs w:val="28"/>
              </w:rPr>
              <w:t>,</w:t>
            </w:r>
            <w:bookmarkStart w:id="0" w:name="_GoBack"/>
            <w:bookmarkEnd w:id="0"/>
            <w:r w:rsidR="00DB2E69">
              <w:rPr>
                <w:rFonts w:ascii="Times New Roman" w:hAnsi="Times New Roman" w:cs="Times New Roman"/>
                <w:sz w:val="28"/>
                <w:szCs w:val="28"/>
              </w:rPr>
              <w:t xml:space="preserve"> </w:t>
            </w:r>
          </w:p>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z w:val="28"/>
                <w:szCs w:val="28"/>
              </w:rPr>
              <w:t>территория МО Куркино</w:t>
            </w:r>
          </w:p>
        </w:tc>
        <w:tc>
          <w:tcPr>
            <w:tcW w:w="4395" w:type="dxa"/>
            <w:tcBorders>
              <w:top w:val="single" w:sz="4" w:space="0" w:color="auto"/>
              <w:bottom w:val="single" w:sz="4" w:space="0" w:color="auto"/>
            </w:tcBorders>
          </w:tcPr>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3A6466">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баскетбольная школа «ПАНТЕРА»</w:t>
            </w:r>
          </w:p>
        </w:tc>
      </w:tr>
      <w:tr w:rsidR="000A1C45" w:rsidRPr="009E11FA" w:rsidTr="00401C76">
        <w:tc>
          <w:tcPr>
            <w:tcW w:w="15163" w:type="dxa"/>
            <w:gridSpan w:val="4"/>
            <w:tcBorders>
              <w:top w:val="single" w:sz="4" w:space="0" w:color="auto"/>
              <w:bottom w:val="single" w:sz="4" w:space="0" w:color="auto"/>
            </w:tcBorders>
          </w:tcPr>
          <w:p w:rsidR="000A1C45" w:rsidRPr="000A1C45" w:rsidRDefault="000A1C45"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1,</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2,</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3,</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4 июня</w:t>
            </w:r>
          </w:p>
        </w:tc>
      </w:tr>
      <w:tr w:rsidR="000A1C45" w:rsidRPr="009E11FA" w:rsidTr="006E663A">
        <w:tc>
          <w:tcPr>
            <w:tcW w:w="817" w:type="dxa"/>
            <w:tcBorders>
              <w:top w:val="single" w:sz="4" w:space="0" w:color="auto"/>
              <w:bottom w:val="single" w:sz="4" w:space="0" w:color="auto"/>
            </w:tcBorders>
          </w:tcPr>
          <w:p w:rsidR="000A1C45" w:rsidRDefault="00284B8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11</w:t>
            </w:r>
          </w:p>
        </w:tc>
        <w:tc>
          <w:tcPr>
            <w:tcW w:w="5415" w:type="dxa"/>
            <w:tcBorders>
              <w:top w:val="single" w:sz="4" w:space="0" w:color="auto"/>
              <w:bottom w:val="single" w:sz="4" w:space="0" w:color="auto"/>
            </w:tcBorders>
          </w:tcPr>
          <w:p w:rsidR="000A1C45" w:rsidRPr="00CF103B" w:rsidRDefault="000A1C45"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0A1C45">
              <w:rPr>
                <w:rFonts w:ascii="Times New Roman" w:hAnsi="Times New Roman" w:cs="Times New Roman"/>
                <w:snapToGrid w:val="0"/>
                <w:sz w:val="28"/>
                <w:szCs w:val="28"/>
              </w:rPr>
              <w:t>Летний квалификационный турнир Куркино-2022 по шахматам</w:t>
            </w:r>
          </w:p>
        </w:tc>
        <w:tc>
          <w:tcPr>
            <w:tcW w:w="4536" w:type="dxa"/>
            <w:tcBorders>
              <w:top w:val="single" w:sz="4" w:space="0" w:color="auto"/>
              <w:bottom w:val="single" w:sz="4" w:space="0" w:color="auto"/>
            </w:tcBorders>
          </w:tcPr>
          <w:p w:rsidR="000A1C45" w:rsidRDefault="000A1C45"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sidRPr="00A45369">
              <w:rPr>
                <w:rFonts w:ascii="Times New Roman" w:hAnsi="Times New Roman" w:cs="Times New Roman"/>
                <w:sz w:val="28"/>
                <w:szCs w:val="28"/>
              </w:rPr>
              <w:t>ул. Соловьиная роща</w:t>
            </w:r>
            <w:r>
              <w:rPr>
                <w:rFonts w:ascii="Times New Roman" w:hAnsi="Times New Roman" w:cs="Times New Roman"/>
                <w:sz w:val="28"/>
                <w:szCs w:val="28"/>
              </w:rPr>
              <w:t>,</w:t>
            </w:r>
            <w:r w:rsidRPr="00A45369">
              <w:rPr>
                <w:rFonts w:ascii="Times New Roman" w:hAnsi="Times New Roman" w:cs="Times New Roman"/>
                <w:sz w:val="28"/>
                <w:szCs w:val="28"/>
              </w:rPr>
              <w:t xml:space="preserve"> д.11</w:t>
            </w:r>
          </w:p>
        </w:tc>
        <w:tc>
          <w:tcPr>
            <w:tcW w:w="4395" w:type="dxa"/>
            <w:tcBorders>
              <w:top w:val="single" w:sz="4" w:space="0" w:color="auto"/>
              <w:bottom w:val="single" w:sz="4" w:space="0" w:color="auto"/>
            </w:tcBorders>
          </w:tcPr>
          <w:p w:rsidR="000A1C45" w:rsidRPr="003A6466" w:rsidRDefault="000A1C45"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Шахматный клуб «Стратегия»</w:t>
            </w:r>
            <w:r>
              <w:rPr>
                <w:rFonts w:ascii="Times New Roman" w:hAnsi="Times New Roman" w:cs="Times New Roman"/>
                <w:snapToGrid w:val="0"/>
                <w:sz w:val="28"/>
                <w:szCs w:val="28"/>
              </w:rPr>
              <w:t>,</w:t>
            </w:r>
            <w:r w:rsidRPr="0070380B">
              <w:rPr>
                <w:rFonts w:ascii="Times New Roman" w:hAnsi="Times New Roman" w:cs="Times New Roman"/>
                <w:snapToGrid w:val="0"/>
                <w:sz w:val="28"/>
                <w:szCs w:val="28"/>
              </w:rPr>
              <w:t xml:space="preserve"> Администрация муниципального округа Куркино</w:t>
            </w:r>
          </w:p>
        </w:tc>
      </w:tr>
      <w:tr w:rsidR="000A1C45" w:rsidRPr="009E11FA" w:rsidTr="00622DBA">
        <w:tc>
          <w:tcPr>
            <w:tcW w:w="15163" w:type="dxa"/>
            <w:gridSpan w:val="4"/>
            <w:tcBorders>
              <w:top w:val="single" w:sz="4" w:space="0" w:color="auto"/>
              <w:bottom w:val="single" w:sz="4" w:space="0" w:color="auto"/>
            </w:tcBorders>
          </w:tcPr>
          <w:p w:rsidR="000A1C45" w:rsidRPr="000A1C45" w:rsidRDefault="000A1C45"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11,</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18,</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25 июня</w:t>
            </w:r>
          </w:p>
        </w:tc>
      </w:tr>
      <w:tr w:rsidR="000A1C45" w:rsidRPr="009E11FA" w:rsidTr="006E663A">
        <w:tc>
          <w:tcPr>
            <w:tcW w:w="817" w:type="dxa"/>
            <w:tcBorders>
              <w:top w:val="single" w:sz="4" w:space="0" w:color="auto"/>
              <w:bottom w:val="single" w:sz="4" w:space="0" w:color="auto"/>
            </w:tcBorders>
          </w:tcPr>
          <w:p w:rsidR="000A1C45" w:rsidRDefault="000A1C45" w:rsidP="000A1C4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12</w:t>
            </w:r>
          </w:p>
        </w:tc>
        <w:tc>
          <w:tcPr>
            <w:tcW w:w="5415" w:type="dxa"/>
            <w:tcBorders>
              <w:top w:val="single" w:sz="4" w:space="0" w:color="auto"/>
              <w:bottom w:val="single" w:sz="4" w:space="0" w:color="auto"/>
            </w:tcBorders>
          </w:tcPr>
          <w:p w:rsidR="000A1C45" w:rsidRPr="00C53C43" w:rsidRDefault="000A1C45" w:rsidP="000A1C4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Куркинский</w:t>
            </w:r>
            <w:proofErr w:type="spellEnd"/>
            <w:r>
              <w:rPr>
                <w:rFonts w:ascii="Times New Roman" w:hAnsi="Times New Roman" w:cs="Times New Roman"/>
                <w:snapToGrid w:val="0"/>
                <w:sz w:val="28"/>
                <w:szCs w:val="28"/>
              </w:rPr>
              <w:t xml:space="preserve"> забег </w:t>
            </w:r>
          </w:p>
        </w:tc>
        <w:tc>
          <w:tcPr>
            <w:tcW w:w="4536" w:type="dxa"/>
            <w:tcBorders>
              <w:top w:val="single" w:sz="4" w:space="0" w:color="auto"/>
              <w:bottom w:val="single" w:sz="4" w:space="0" w:color="auto"/>
            </w:tcBorders>
          </w:tcPr>
          <w:p w:rsidR="000A1C45" w:rsidRPr="00A45369" w:rsidRDefault="009B302A" w:rsidP="000A1C45">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0A1C45">
              <w:rPr>
                <w:rFonts w:ascii="Times New Roman" w:hAnsi="Times New Roman" w:cs="Times New Roman"/>
                <w:sz w:val="28"/>
                <w:szCs w:val="28"/>
              </w:rPr>
              <w:t>ерритория МО Куркино</w:t>
            </w:r>
          </w:p>
        </w:tc>
        <w:tc>
          <w:tcPr>
            <w:tcW w:w="4395" w:type="dxa"/>
            <w:tcBorders>
              <w:top w:val="single" w:sz="4" w:space="0" w:color="auto"/>
              <w:bottom w:val="single" w:sz="4" w:space="0" w:color="auto"/>
            </w:tcBorders>
          </w:tcPr>
          <w:p w:rsidR="009B302A" w:rsidRDefault="000A1C45" w:rsidP="000A1C4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70380B">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w:t>
            </w:r>
          </w:p>
          <w:p w:rsidR="000A1C45" w:rsidRPr="0070380B" w:rsidRDefault="000A1C45" w:rsidP="000A1C4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F91188">
              <w:rPr>
                <w:rFonts w:ascii="Times New Roman" w:hAnsi="Times New Roman" w:cs="Times New Roman"/>
                <w:bCs/>
                <w:snapToGrid w:val="0"/>
                <w:sz w:val="28"/>
                <w:szCs w:val="28"/>
              </w:rPr>
              <w:t>МБУ «ЦТД «Ростки»</w:t>
            </w:r>
          </w:p>
        </w:tc>
      </w:tr>
      <w:tr w:rsidR="00DB2E69" w:rsidRPr="009E11FA" w:rsidTr="006E663A">
        <w:tc>
          <w:tcPr>
            <w:tcW w:w="15163" w:type="dxa"/>
            <w:gridSpan w:val="4"/>
            <w:tcBorders>
              <w:top w:val="single" w:sz="4" w:space="0" w:color="auto"/>
              <w:bottom w:val="single" w:sz="4" w:space="0" w:color="auto"/>
            </w:tcBorders>
          </w:tcPr>
          <w:p w:rsidR="00DB2E69" w:rsidRPr="00643313" w:rsidRDefault="00DB2E69"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12,</w:t>
            </w:r>
            <w:r w:rsidR="009B302A">
              <w:rPr>
                <w:rFonts w:ascii="Times New Roman" w:hAnsi="Times New Roman" w:cs="Times New Roman"/>
                <w:b/>
                <w:snapToGrid w:val="0"/>
                <w:sz w:val="28"/>
                <w:szCs w:val="28"/>
              </w:rPr>
              <w:t xml:space="preserve"> </w:t>
            </w:r>
            <w:r>
              <w:rPr>
                <w:rFonts w:ascii="Times New Roman" w:hAnsi="Times New Roman" w:cs="Times New Roman"/>
                <w:b/>
                <w:snapToGrid w:val="0"/>
                <w:sz w:val="28"/>
                <w:szCs w:val="28"/>
              </w:rPr>
              <w:t>19,</w:t>
            </w:r>
            <w:r w:rsidR="009B302A">
              <w:rPr>
                <w:rFonts w:ascii="Times New Roman" w:hAnsi="Times New Roman" w:cs="Times New Roman"/>
                <w:b/>
                <w:snapToGrid w:val="0"/>
                <w:sz w:val="28"/>
                <w:szCs w:val="28"/>
              </w:rPr>
              <w:t xml:space="preserve"> 26 и</w:t>
            </w:r>
            <w:r>
              <w:rPr>
                <w:rFonts w:ascii="Times New Roman" w:hAnsi="Times New Roman" w:cs="Times New Roman"/>
                <w:b/>
                <w:snapToGrid w:val="0"/>
                <w:sz w:val="28"/>
                <w:szCs w:val="28"/>
              </w:rPr>
              <w:t xml:space="preserve">юня </w:t>
            </w:r>
          </w:p>
        </w:tc>
      </w:tr>
      <w:tr w:rsidR="00DB2E69" w:rsidRPr="009E11FA" w:rsidTr="006E663A">
        <w:tc>
          <w:tcPr>
            <w:tcW w:w="817" w:type="dxa"/>
            <w:tcBorders>
              <w:top w:val="single" w:sz="4" w:space="0" w:color="auto"/>
              <w:bottom w:val="single" w:sz="4" w:space="0" w:color="auto"/>
            </w:tcBorders>
          </w:tcPr>
          <w:p w:rsidR="00DB2E69" w:rsidRDefault="000A1C45"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5415" w:type="dxa"/>
            <w:tcBorders>
              <w:top w:val="single" w:sz="4" w:space="0" w:color="auto"/>
              <w:bottom w:val="single" w:sz="4" w:space="0" w:color="auto"/>
            </w:tcBorders>
          </w:tcPr>
          <w:p w:rsidR="00DB2E69" w:rsidRPr="00CF103B" w:rsidRDefault="000A1C45" w:rsidP="000A1C45">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Мероприятия </w:t>
            </w:r>
            <w:r w:rsidR="00DB2E69" w:rsidRPr="00643313">
              <w:rPr>
                <w:rFonts w:ascii="Times New Roman" w:hAnsi="Times New Roman" w:cs="Times New Roman"/>
                <w:snapToGrid w:val="0"/>
                <w:sz w:val="28"/>
                <w:szCs w:val="28"/>
              </w:rPr>
              <w:t>«Парк друзей»</w:t>
            </w:r>
          </w:p>
        </w:tc>
        <w:tc>
          <w:tcPr>
            <w:tcW w:w="4536" w:type="dxa"/>
            <w:tcBorders>
              <w:top w:val="single" w:sz="4" w:space="0" w:color="auto"/>
              <w:bottom w:val="single" w:sz="4" w:space="0" w:color="auto"/>
            </w:tcBorders>
          </w:tcPr>
          <w:p w:rsidR="00DB2E69" w:rsidRDefault="00ED4C7E"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DB2E69">
              <w:rPr>
                <w:rFonts w:ascii="Times New Roman" w:hAnsi="Times New Roman" w:cs="Times New Roman"/>
                <w:sz w:val="28"/>
                <w:szCs w:val="28"/>
              </w:rPr>
              <w:t>арк «Дубрава»</w:t>
            </w:r>
          </w:p>
          <w:p w:rsidR="00DB2E69" w:rsidRDefault="00DB2E69" w:rsidP="006E663A">
            <w:pPr>
              <w:tabs>
                <w:tab w:val="left" w:pos="5580"/>
              </w:tabs>
              <w:autoSpaceDE w:val="0"/>
              <w:autoSpaceDN w:val="0"/>
              <w:adjustRightInd w:val="0"/>
              <w:spacing w:after="0" w:line="240" w:lineRule="auto"/>
              <w:jc w:val="center"/>
              <w:rPr>
                <w:rFonts w:ascii="Times New Roman" w:hAnsi="Times New Roman" w:cs="Times New Roman"/>
                <w:sz w:val="28"/>
                <w:szCs w:val="28"/>
              </w:rPr>
            </w:pPr>
          </w:p>
          <w:p w:rsidR="00DB2E69" w:rsidRDefault="00DB2E69" w:rsidP="006E663A">
            <w:pPr>
              <w:tabs>
                <w:tab w:val="left" w:pos="5580"/>
              </w:tabs>
              <w:autoSpaceDE w:val="0"/>
              <w:autoSpaceDN w:val="0"/>
              <w:adjustRightInd w:val="0"/>
              <w:spacing w:after="0" w:line="240" w:lineRule="auto"/>
              <w:rPr>
                <w:rFonts w:ascii="Times New Roman" w:hAnsi="Times New Roman" w:cs="Times New Roman"/>
                <w:sz w:val="28"/>
                <w:szCs w:val="28"/>
              </w:rPr>
            </w:pPr>
          </w:p>
        </w:tc>
        <w:tc>
          <w:tcPr>
            <w:tcW w:w="4395" w:type="dxa"/>
            <w:tcBorders>
              <w:top w:val="single" w:sz="4" w:space="0" w:color="auto"/>
              <w:bottom w:val="single" w:sz="4" w:space="0" w:color="auto"/>
            </w:tcBorders>
          </w:tcPr>
          <w:p w:rsidR="00DB2E69" w:rsidRPr="003A6466"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3A6466">
              <w:rPr>
                <w:rFonts w:ascii="Times New Roman" w:hAnsi="Times New Roman" w:cs="Times New Roman"/>
                <w:snapToGrid w:val="0"/>
                <w:sz w:val="28"/>
                <w:szCs w:val="28"/>
              </w:rPr>
              <w:lastRenderedPageBreak/>
              <w:t>Администрация муниципального округа Куркино</w:t>
            </w:r>
          </w:p>
        </w:tc>
      </w:tr>
      <w:tr w:rsidR="00DB2E69" w:rsidRPr="009E11FA" w:rsidTr="006E663A">
        <w:tc>
          <w:tcPr>
            <w:tcW w:w="15163" w:type="dxa"/>
            <w:gridSpan w:val="4"/>
            <w:tcBorders>
              <w:top w:val="single" w:sz="4" w:space="0" w:color="auto"/>
              <w:bottom w:val="single" w:sz="4" w:space="0" w:color="auto"/>
            </w:tcBorders>
          </w:tcPr>
          <w:p w:rsidR="00DB2E69" w:rsidRPr="00643313" w:rsidRDefault="00DB2E69" w:rsidP="006E663A">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643313">
              <w:rPr>
                <w:rFonts w:ascii="Times New Roman" w:hAnsi="Times New Roman" w:cs="Times New Roman"/>
                <w:b/>
                <w:snapToGrid w:val="0"/>
                <w:sz w:val="28"/>
                <w:szCs w:val="28"/>
              </w:rPr>
              <w:lastRenderedPageBreak/>
              <w:t>22 июня</w:t>
            </w:r>
          </w:p>
        </w:tc>
      </w:tr>
      <w:tr w:rsidR="00DB2E69" w:rsidRPr="009E11FA" w:rsidTr="006E663A">
        <w:tc>
          <w:tcPr>
            <w:tcW w:w="817" w:type="dxa"/>
            <w:tcBorders>
              <w:top w:val="single" w:sz="4" w:space="0" w:color="auto"/>
              <w:bottom w:val="single" w:sz="4" w:space="0" w:color="auto"/>
            </w:tcBorders>
          </w:tcPr>
          <w:p w:rsidR="00DB2E69" w:rsidRDefault="000A1C45"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14</w:t>
            </w:r>
          </w:p>
        </w:tc>
        <w:tc>
          <w:tcPr>
            <w:tcW w:w="5415" w:type="dxa"/>
            <w:tcBorders>
              <w:top w:val="single" w:sz="4" w:space="0" w:color="auto"/>
              <w:bottom w:val="single" w:sz="4" w:space="0" w:color="auto"/>
            </w:tcBorders>
          </w:tcPr>
          <w:p w:rsidR="00DB2E69" w:rsidRPr="00643313"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643313">
              <w:rPr>
                <w:rFonts w:ascii="Times New Roman" w:hAnsi="Times New Roman" w:cs="Times New Roman"/>
                <w:snapToGrid w:val="0"/>
                <w:sz w:val="28"/>
                <w:szCs w:val="28"/>
              </w:rPr>
              <w:t>Акция «Мир защитили – мир сохраним!»</w:t>
            </w:r>
          </w:p>
        </w:tc>
        <w:tc>
          <w:tcPr>
            <w:tcW w:w="4536" w:type="dxa"/>
            <w:tcBorders>
              <w:top w:val="single" w:sz="4" w:space="0" w:color="auto"/>
              <w:bottom w:val="single" w:sz="4" w:space="0" w:color="auto"/>
            </w:tcBorders>
          </w:tcPr>
          <w:p w:rsidR="00DB2E69" w:rsidRPr="009E11FA" w:rsidRDefault="009B302A"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z w:val="28"/>
                <w:szCs w:val="28"/>
              </w:rPr>
              <w:t>т</w:t>
            </w:r>
            <w:r w:rsidR="00DB2E69">
              <w:rPr>
                <w:rFonts w:ascii="Times New Roman" w:hAnsi="Times New Roman" w:cs="Times New Roman"/>
                <w:sz w:val="28"/>
                <w:szCs w:val="28"/>
              </w:rPr>
              <w:t>ерритория МО Куркино</w:t>
            </w:r>
          </w:p>
        </w:tc>
        <w:tc>
          <w:tcPr>
            <w:tcW w:w="4395" w:type="dxa"/>
            <w:tcBorders>
              <w:top w:val="single" w:sz="4" w:space="0" w:color="auto"/>
              <w:bottom w:val="single" w:sz="4" w:space="0" w:color="auto"/>
            </w:tcBorders>
          </w:tcPr>
          <w:p w:rsidR="009B302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sidRPr="003A6466">
              <w:rPr>
                <w:rFonts w:ascii="Times New Roman" w:hAnsi="Times New Roman" w:cs="Times New Roman"/>
                <w:snapToGrid w:val="0"/>
                <w:sz w:val="28"/>
                <w:szCs w:val="28"/>
              </w:rPr>
              <w:t>Администрация муниципального округа Куркино</w:t>
            </w:r>
            <w:r>
              <w:rPr>
                <w:rFonts w:ascii="Times New Roman" w:hAnsi="Times New Roman" w:cs="Times New Roman"/>
                <w:snapToGrid w:val="0"/>
                <w:sz w:val="28"/>
                <w:szCs w:val="28"/>
              </w:rPr>
              <w:t xml:space="preserve">, </w:t>
            </w:r>
          </w:p>
          <w:p w:rsidR="00DB2E69" w:rsidRPr="009E11FA" w:rsidRDefault="00DB2E69" w:rsidP="006E663A">
            <w:pPr>
              <w:tabs>
                <w:tab w:val="left" w:pos="5580"/>
              </w:tabs>
              <w:autoSpaceDE w:val="0"/>
              <w:autoSpaceDN w:val="0"/>
              <w:adjustRightInd w:val="0"/>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МБУ «ЦТД «Ростки»</w:t>
            </w:r>
          </w:p>
        </w:tc>
      </w:tr>
    </w:tbl>
    <w:p w:rsidR="00953B6D" w:rsidRDefault="00953B6D"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4D7FA2" w:rsidRDefault="004D7FA2" w:rsidP="00E05EFD">
      <w:pPr>
        <w:spacing w:after="0" w:line="240" w:lineRule="auto"/>
      </w:pPr>
    </w:p>
    <w:p w:rsidR="004D7FA2" w:rsidRDefault="004D7FA2"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Default="009B302A" w:rsidP="00E05EFD">
      <w:pPr>
        <w:spacing w:after="0" w:line="240" w:lineRule="auto"/>
      </w:pPr>
    </w:p>
    <w:p w:rsidR="009B302A" w:rsidRPr="004D7FA2" w:rsidRDefault="009B302A" w:rsidP="00E05EFD">
      <w:pPr>
        <w:spacing w:after="0" w:line="240" w:lineRule="auto"/>
        <w:rPr>
          <w:sz w:val="20"/>
          <w:szCs w:val="20"/>
        </w:rPr>
      </w:pPr>
      <w:r w:rsidRPr="004D7FA2">
        <w:rPr>
          <w:rFonts w:ascii="Times New Roman" w:hAnsi="Times New Roman" w:cs="Times New Roman"/>
          <w:bCs/>
          <w:snapToGrid w:val="0"/>
          <w:sz w:val="20"/>
          <w:szCs w:val="20"/>
        </w:rPr>
        <w:t>*</w:t>
      </w:r>
      <w:r w:rsidR="004D7FA2" w:rsidRPr="004D7FA2">
        <w:rPr>
          <w:rFonts w:ascii="Times New Roman" w:hAnsi="Times New Roman" w:cs="Times New Roman"/>
          <w:bCs/>
          <w:snapToGrid w:val="0"/>
          <w:sz w:val="20"/>
          <w:szCs w:val="20"/>
        </w:rPr>
        <w:t>Дата будет определена дополнительно исходя от погодных условий</w:t>
      </w:r>
    </w:p>
    <w:sectPr w:rsidR="009B302A" w:rsidRPr="004D7FA2" w:rsidSect="00E40036">
      <w:pgSz w:w="16838" w:h="11906" w:orient="landscape"/>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characterSpacingControl w:val="doNotCompress"/>
  <w:doNotValidateAgainstSchema/>
  <w:doNotDemarcateInvalidXml/>
  <w:compat/>
  <w:rsids>
    <w:rsidRoot w:val="00976B2D"/>
    <w:rsid w:val="00000E17"/>
    <w:rsid w:val="000035F2"/>
    <w:rsid w:val="0000656B"/>
    <w:rsid w:val="0001418E"/>
    <w:rsid w:val="0002687D"/>
    <w:rsid w:val="000273C5"/>
    <w:rsid w:val="00032FC4"/>
    <w:rsid w:val="00040305"/>
    <w:rsid w:val="000430A3"/>
    <w:rsid w:val="00051402"/>
    <w:rsid w:val="00051DD7"/>
    <w:rsid w:val="00054438"/>
    <w:rsid w:val="00055D83"/>
    <w:rsid w:val="00065314"/>
    <w:rsid w:val="00070A89"/>
    <w:rsid w:val="00073C03"/>
    <w:rsid w:val="00076F25"/>
    <w:rsid w:val="0008073B"/>
    <w:rsid w:val="000918AB"/>
    <w:rsid w:val="000927E5"/>
    <w:rsid w:val="000A1C45"/>
    <w:rsid w:val="000A4232"/>
    <w:rsid w:val="000A5128"/>
    <w:rsid w:val="000A6419"/>
    <w:rsid w:val="000B633B"/>
    <w:rsid w:val="000D4DF2"/>
    <w:rsid w:val="000D7732"/>
    <w:rsid w:val="000E39FA"/>
    <w:rsid w:val="000E3CBA"/>
    <w:rsid w:val="000E6F10"/>
    <w:rsid w:val="001110D7"/>
    <w:rsid w:val="001125A5"/>
    <w:rsid w:val="00112740"/>
    <w:rsid w:val="00117E34"/>
    <w:rsid w:val="0012473B"/>
    <w:rsid w:val="00125A4E"/>
    <w:rsid w:val="00127AAD"/>
    <w:rsid w:val="001335A7"/>
    <w:rsid w:val="00144CD1"/>
    <w:rsid w:val="001529A2"/>
    <w:rsid w:val="0016407A"/>
    <w:rsid w:val="00164257"/>
    <w:rsid w:val="00175151"/>
    <w:rsid w:val="001A14BA"/>
    <w:rsid w:val="001A1A98"/>
    <w:rsid w:val="001A2A3D"/>
    <w:rsid w:val="001A429A"/>
    <w:rsid w:val="001A79E4"/>
    <w:rsid w:val="001B2A64"/>
    <w:rsid w:val="001C72D0"/>
    <w:rsid w:val="001C74E9"/>
    <w:rsid w:val="001D5FB3"/>
    <w:rsid w:val="001D75E9"/>
    <w:rsid w:val="001E2956"/>
    <w:rsid w:val="001F0E16"/>
    <w:rsid w:val="0020189A"/>
    <w:rsid w:val="002044E7"/>
    <w:rsid w:val="0020703B"/>
    <w:rsid w:val="00207924"/>
    <w:rsid w:val="00222471"/>
    <w:rsid w:val="002330EE"/>
    <w:rsid w:val="002445E6"/>
    <w:rsid w:val="00246330"/>
    <w:rsid w:val="0026262F"/>
    <w:rsid w:val="00266CFA"/>
    <w:rsid w:val="0028208F"/>
    <w:rsid w:val="0028252D"/>
    <w:rsid w:val="00284B8A"/>
    <w:rsid w:val="0028567C"/>
    <w:rsid w:val="002B59FF"/>
    <w:rsid w:val="002C3C68"/>
    <w:rsid w:val="002C693E"/>
    <w:rsid w:val="002C7FE9"/>
    <w:rsid w:val="002F5C0C"/>
    <w:rsid w:val="00300B59"/>
    <w:rsid w:val="003046FE"/>
    <w:rsid w:val="00310FE0"/>
    <w:rsid w:val="003139AF"/>
    <w:rsid w:val="00314DFA"/>
    <w:rsid w:val="00315D7A"/>
    <w:rsid w:val="00331C26"/>
    <w:rsid w:val="00343998"/>
    <w:rsid w:val="00343A80"/>
    <w:rsid w:val="00351617"/>
    <w:rsid w:val="0035280D"/>
    <w:rsid w:val="003570D7"/>
    <w:rsid w:val="00362BDC"/>
    <w:rsid w:val="003638F9"/>
    <w:rsid w:val="00365DA3"/>
    <w:rsid w:val="00367DFE"/>
    <w:rsid w:val="003726BD"/>
    <w:rsid w:val="00373989"/>
    <w:rsid w:val="00384767"/>
    <w:rsid w:val="003849A3"/>
    <w:rsid w:val="00386662"/>
    <w:rsid w:val="003963AD"/>
    <w:rsid w:val="00396D4A"/>
    <w:rsid w:val="003A2077"/>
    <w:rsid w:val="003A32B8"/>
    <w:rsid w:val="003B36C4"/>
    <w:rsid w:val="003E0130"/>
    <w:rsid w:val="003E3A7F"/>
    <w:rsid w:val="003F398D"/>
    <w:rsid w:val="0040202B"/>
    <w:rsid w:val="00413BD5"/>
    <w:rsid w:val="00415402"/>
    <w:rsid w:val="00427405"/>
    <w:rsid w:val="004275C2"/>
    <w:rsid w:val="00442619"/>
    <w:rsid w:val="004451EF"/>
    <w:rsid w:val="00453FA5"/>
    <w:rsid w:val="00464998"/>
    <w:rsid w:val="004831E1"/>
    <w:rsid w:val="00491374"/>
    <w:rsid w:val="00491F64"/>
    <w:rsid w:val="00494C84"/>
    <w:rsid w:val="004976F6"/>
    <w:rsid w:val="004A018E"/>
    <w:rsid w:val="004A2C16"/>
    <w:rsid w:val="004A7679"/>
    <w:rsid w:val="004A7CB7"/>
    <w:rsid w:val="004B15DD"/>
    <w:rsid w:val="004B786B"/>
    <w:rsid w:val="004C3EE1"/>
    <w:rsid w:val="004D024E"/>
    <w:rsid w:val="004D1D18"/>
    <w:rsid w:val="004D4C9C"/>
    <w:rsid w:val="004D7FA2"/>
    <w:rsid w:val="004E6D2B"/>
    <w:rsid w:val="0051475B"/>
    <w:rsid w:val="0051590B"/>
    <w:rsid w:val="00535200"/>
    <w:rsid w:val="00540503"/>
    <w:rsid w:val="0054507B"/>
    <w:rsid w:val="005475D9"/>
    <w:rsid w:val="0055161F"/>
    <w:rsid w:val="005612D7"/>
    <w:rsid w:val="00561EFA"/>
    <w:rsid w:val="00562B32"/>
    <w:rsid w:val="00587DF8"/>
    <w:rsid w:val="0059069D"/>
    <w:rsid w:val="0059745D"/>
    <w:rsid w:val="00597DFA"/>
    <w:rsid w:val="005A7D7F"/>
    <w:rsid w:val="005D415E"/>
    <w:rsid w:val="005D778C"/>
    <w:rsid w:val="005E0B1B"/>
    <w:rsid w:val="005E6151"/>
    <w:rsid w:val="005E7D64"/>
    <w:rsid w:val="005F4747"/>
    <w:rsid w:val="006032B1"/>
    <w:rsid w:val="0061211B"/>
    <w:rsid w:val="00630067"/>
    <w:rsid w:val="00662C2A"/>
    <w:rsid w:val="006807FD"/>
    <w:rsid w:val="006905EA"/>
    <w:rsid w:val="00690CE3"/>
    <w:rsid w:val="00695FE5"/>
    <w:rsid w:val="006A70EE"/>
    <w:rsid w:val="006B17D1"/>
    <w:rsid w:val="006D10B8"/>
    <w:rsid w:val="006D61B4"/>
    <w:rsid w:val="006D6D24"/>
    <w:rsid w:val="006E6E35"/>
    <w:rsid w:val="006F5A52"/>
    <w:rsid w:val="006F63E9"/>
    <w:rsid w:val="00700D59"/>
    <w:rsid w:val="00701C5D"/>
    <w:rsid w:val="00724B19"/>
    <w:rsid w:val="00742329"/>
    <w:rsid w:val="007453EA"/>
    <w:rsid w:val="007468EE"/>
    <w:rsid w:val="00784201"/>
    <w:rsid w:val="007913B5"/>
    <w:rsid w:val="007943F9"/>
    <w:rsid w:val="00797E3C"/>
    <w:rsid w:val="007B167D"/>
    <w:rsid w:val="007B6641"/>
    <w:rsid w:val="007C197C"/>
    <w:rsid w:val="007C6067"/>
    <w:rsid w:val="007C7C8C"/>
    <w:rsid w:val="007E3C7A"/>
    <w:rsid w:val="007F1F4A"/>
    <w:rsid w:val="0080034C"/>
    <w:rsid w:val="00802788"/>
    <w:rsid w:val="00807977"/>
    <w:rsid w:val="008266C4"/>
    <w:rsid w:val="0082778E"/>
    <w:rsid w:val="00831483"/>
    <w:rsid w:val="00847726"/>
    <w:rsid w:val="00847B12"/>
    <w:rsid w:val="0085574C"/>
    <w:rsid w:val="00875E26"/>
    <w:rsid w:val="0088293F"/>
    <w:rsid w:val="00886189"/>
    <w:rsid w:val="00894A59"/>
    <w:rsid w:val="008A6C5C"/>
    <w:rsid w:val="008C073F"/>
    <w:rsid w:val="008C70C0"/>
    <w:rsid w:val="008D1B5D"/>
    <w:rsid w:val="008D3779"/>
    <w:rsid w:val="008D4E63"/>
    <w:rsid w:val="008E28D6"/>
    <w:rsid w:val="008E66A3"/>
    <w:rsid w:val="00902635"/>
    <w:rsid w:val="009048EE"/>
    <w:rsid w:val="009065A9"/>
    <w:rsid w:val="009117D0"/>
    <w:rsid w:val="009155E7"/>
    <w:rsid w:val="00916CA1"/>
    <w:rsid w:val="00917507"/>
    <w:rsid w:val="009226F6"/>
    <w:rsid w:val="00925C46"/>
    <w:rsid w:val="00941956"/>
    <w:rsid w:val="00945DC1"/>
    <w:rsid w:val="00953B6D"/>
    <w:rsid w:val="00954A56"/>
    <w:rsid w:val="009551EC"/>
    <w:rsid w:val="00967510"/>
    <w:rsid w:val="00971AA1"/>
    <w:rsid w:val="00971FE1"/>
    <w:rsid w:val="00976B2D"/>
    <w:rsid w:val="0099207E"/>
    <w:rsid w:val="009A5A46"/>
    <w:rsid w:val="009B302A"/>
    <w:rsid w:val="009B5F58"/>
    <w:rsid w:val="009B727F"/>
    <w:rsid w:val="009B7B8A"/>
    <w:rsid w:val="009C2752"/>
    <w:rsid w:val="009C34A2"/>
    <w:rsid w:val="009D21F4"/>
    <w:rsid w:val="009D2EF6"/>
    <w:rsid w:val="009E11FA"/>
    <w:rsid w:val="009E280D"/>
    <w:rsid w:val="009E502B"/>
    <w:rsid w:val="009E7ED8"/>
    <w:rsid w:val="00A01CC1"/>
    <w:rsid w:val="00A1137B"/>
    <w:rsid w:val="00A31FD4"/>
    <w:rsid w:val="00A41673"/>
    <w:rsid w:val="00A5366B"/>
    <w:rsid w:val="00A57088"/>
    <w:rsid w:val="00AB03FA"/>
    <w:rsid w:val="00AB1A4E"/>
    <w:rsid w:val="00AB1B65"/>
    <w:rsid w:val="00AC502A"/>
    <w:rsid w:val="00AD0D7D"/>
    <w:rsid w:val="00AE1C91"/>
    <w:rsid w:val="00AE3464"/>
    <w:rsid w:val="00AF1C4F"/>
    <w:rsid w:val="00AF484E"/>
    <w:rsid w:val="00AF4EC3"/>
    <w:rsid w:val="00AF570C"/>
    <w:rsid w:val="00B03940"/>
    <w:rsid w:val="00B05E54"/>
    <w:rsid w:val="00B0615F"/>
    <w:rsid w:val="00B2177A"/>
    <w:rsid w:val="00B407F1"/>
    <w:rsid w:val="00B51CC7"/>
    <w:rsid w:val="00B61373"/>
    <w:rsid w:val="00B70D62"/>
    <w:rsid w:val="00B83820"/>
    <w:rsid w:val="00B86EC5"/>
    <w:rsid w:val="00B91C4A"/>
    <w:rsid w:val="00BA1796"/>
    <w:rsid w:val="00BA6D2A"/>
    <w:rsid w:val="00BA70E1"/>
    <w:rsid w:val="00BB2426"/>
    <w:rsid w:val="00BB7A97"/>
    <w:rsid w:val="00BD35B3"/>
    <w:rsid w:val="00BD7E39"/>
    <w:rsid w:val="00BE3E91"/>
    <w:rsid w:val="00BF067C"/>
    <w:rsid w:val="00BF6127"/>
    <w:rsid w:val="00C01084"/>
    <w:rsid w:val="00C049C5"/>
    <w:rsid w:val="00C04F7F"/>
    <w:rsid w:val="00C11D36"/>
    <w:rsid w:val="00C32AC3"/>
    <w:rsid w:val="00C349ED"/>
    <w:rsid w:val="00C34E81"/>
    <w:rsid w:val="00C414C4"/>
    <w:rsid w:val="00C429F4"/>
    <w:rsid w:val="00C4459A"/>
    <w:rsid w:val="00C53CF7"/>
    <w:rsid w:val="00C56916"/>
    <w:rsid w:val="00C62FCE"/>
    <w:rsid w:val="00C70767"/>
    <w:rsid w:val="00C92152"/>
    <w:rsid w:val="00CA12D9"/>
    <w:rsid w:val="00CB3E02"/>
    <w:rsid w:val="00CC4770"/>
    <w:rsid w:val="00CE215D"/>
    <w:rsid w:val="00CE5897"/>
    <w:rsid w:val="00CF1A97"/>
    <w:rsid w:val="00CF67A7"/>
    <w:rsid w:val="00D056A5"/>
    <w:rsid w:val="00D10BA1"/>
    <w:rsid w:val="00D12EF9"/>
    <w:rsid w:val="00D43309"/>
    <w:rsid w:val="00D53B32"/>
    <w:rsid w:val="00D53F3F"/>
    <w:rsid w:val="00D55332"/>
    <w:rsid w:val="00D56FAB"/>
    <w:rsid w:val="00D64259"/>
    <w:rsid w:val="00D64B0F"/>
    <w:rsid w:val="00D67DA9"/>
    <w:rsid w:val="00D715DB"/>
    <w:rsid w:val="00D81C01"/>
    <w:rsid w:val="00D8354D"/>
    <w:rsid w:val="00D87AB5"/>
    <w:rsid w:val="00DA11B3"/>
    <w:rsid w:val="00DB2E69"/>
    <w:rsid w:val="00DC4166"/>
    <w:rsid w:val="00DC5272"/>
    <w:rsid w:val="00DD7738"/>
    <w:rsid w:val="00DD7E3E"/>
    <w:rsid w:val="00DE4B71"/>
    <w:rsid w:val="00DF487C"/>
    <w:rsid w:val="00E03905"/>
    <w:rsid w:val="00E04A77"/>
    <w:rsid w:val="00E05EFD"/>
    <w:rsid w:val="00E0717A"/>
    <w:rsid w:val="00E13B68"/>
    <w:rsid w:val="00E179AC"/>
    <w:rsid w:val="00E2193E"/>
    <w:rsid w:val="00E22420"/>
    <w:rsid w:val="00E40036"/>
    <w:rsid w:val="00E42398"/>
    <w:rsid w:val="00E46A4B"/>
    <w:rsid w:val="00E52768"/>
    <w:rsid w:val="00E57586"/>
    <w:rsid w:val="00E63709"/>
    <w:rsid w:val="00E70BA4"/>
    <w:rsid w:val="00E75E98"/>
    <w:rsid w:val="00E76131"/>
    <w:rsid w:val="00E813F0"/>
    <w:rsid w:val="00EA561D"/>
    <w:rsid w:val="00EB7B6F"/>
    <w:rsid w:val="00ED103F"/>
    <w:rsid w:val="00ED3576"/>
    <w:rsid w:val="00ED4C7E"/>
    <w:rsid w:val="00ED5CF9"/>
    <w:rsid w:val="00ED6B9A"/>
    <w:rsid w:val="00ED7F6D"/>
    <w:rsid w:val="00EE06CF"/>
    <w:rsid w:val="00EE12BC"/>
    <w:rsid w:val="00EF1065"/>
    <w:rsid w:val="00F0195E"/>
    <w:rsid w:val="00F1228C"/>
    <w:rsid w:val="00F20BAC"/>
    <w:rsid w:val="00F26F74"/>
    <w:rsid w:val="00F37409"/>
    <w:rsid w:val="00F435D3"/>
    <w:rsid w:val="00F46596"/>
    <w:rsid w:val="00F561E6"/>
    <w:rsid w:val="00F62EF8"/>
    <w:rsid w:val="00F65BCF"/>
    <w:rsid w:val="00F65C1C"/>
    <w:rsid w:val="00F80ACA"/>
    <w:rsid w:val="00F86B84"/>
    <w:rsid w:val="00F86E38"/>
    <w:rsid w:val="00F964CC"/>
    <w:rsid w:val="00FB7A9F"/>
    <w:rsid w:val="00FC0773"/>
    <w:rsid w:val="00FC382F"/>
    <w:rsid w:val="00FE0787"/>
    <w:rsid w:val="00FF09DF"/>
    <w:rsid w:val="00FF1AE7"/>
    <w:rsid w:val="00FF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pPr>
      <w:spacing w:after="200" w:line="276" w:lineRule="auto"/>
    </w:pPr>
    <w:rPr>
      <w:rFonts w:cs="Calibri"/>
      <w:sz w:val="22"/>
      <w:szCs w:val="22"/>
      <w:lang w:eastAsia="en-US"/>
    </w:rPr>
  </w:style>
  <w:style w:type="paragraph" w:styleId="1">
    <w:name w:val="heading 1"/>
    <w:aliases w:val="Знак,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Знак Знак Знак,Заголовок 1 Знак1,Заголовок 1 Знак Знак,Знак2,Зн"/>
    <w:basedOn w:val="a"/>
    <w:next w:val="a"/>
    <w:link w:val="10"/>
    <w:uiPriority w:val="99"/>
    <w:qFormat/>
    <w:rsid w:val="00976B2D"/>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9"/>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Char,Знак Знак Знак Знак Char,Знак Знак Знак Знак Знак Char,Знак Знак Знак Знак Знак Знак Знак Char,Знак Знак Знак Знак Знак Знак Знак Знак Знак Знак Char,Знак Знак Знак Знак Знак Знак Знак Знак Знак Char,Заголовок 1 Знак1 Char"/>
    <w:basedOn w:val="a0"/>
    <w:uiPriority w:val="99"/>
    <w:locked/>
    <w:rsid w:val="00894A59"/>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724B19"/>
    <w:rPr>
      <w:rFonts w:ascii="Arial" w:hAnsi="Arial" w:cs="Arial"/>
      <w:b/>
      <w:bCs/>
      <w:i/>
      <w:iCs/>
      <w:sz w:val="28"/>
      <w:szCs w:val="28"/>
      <w:lang w:eastAsia="ru-RU"/>
    </w:rPr>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Основной текст Знак"/>
    <w:aliases w:val="Основной текст Знак1 Знак1,Основной текст Знак Знак Знак1,Основной текст Знак1 Знак Знак Знак1,Основной текст Знак Знак2 Знак Знак Знак1,Основной текст Знак Знак Знак Знак Знак Знак1,Основной текст Знак1 Знак1 Знак Знак Зн Знак"/>
    <w:basedOn w:val="a0"/>
    <w:link w:val="a3"/>
    <w:locked/>
    <w:rsid w:val="00976B2D"/>
    <w:rPr>
      <w:rFonts w:ascii="Times New Roman" w:hAnsi="Times New Roman" w:cs="Times New Roman"/>
      <w:b/>
      <w:bCs/>
      <w:sz w:val="24"/>
      <w:szCs w:val="24"/>
      <w:lang w:eastAsia="ru-RU"/>
    </w:rPr>
  </w:style>
  <w:style w:type="character" w:customStyle="1" w:styleId="10">
    <w:name w:val="Заголовок 1 Знак"/>
    <w:aliases w:val="Знак Знак1,Знак Знак Знак Знак Знак1,Знак 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1,Заголовок 1 Знак1 Знак"/>
    <w:basedOn w:val="a0"/>
    <w:link w:val="1"/>
    <w:uiPriority w:val="99"/>
    <w:locked/>
    <w:rsid w:val="00976B2D"/>
    <w:rPr>
      <w:rFonts w:ascii="Times New Roman" w:hAnsi="Times New Roman" w:cs="Times New Roman"/>
      <w:b/>
      <w:bCs/>
      <w:sz w:val="24"/>
      <w:szCs w:val="24"/>
      <w:lang w:eastAsia="ru-RU"/>
    </w:rPr>
  </w:style>
  <w:style w:type="paragraph" w:styleId="a5">
    <w:name w:val="Balloon Text"/>
    <w:basedOn w:val="a"/>
    <w:link w:val="a6"/>
    <w:uiPriority w:val="99"/>
    <w:semiHidden/>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04F7F"/>
    <w:rPr>
      <w:rFonts w:ascii="Tahoma" w:hAnsi="Tahoma" w:cs="Tahoma"/>
      <w:sz w:val="16"/>
      <w:szCs w:val="16"/>
    </w:rPr>
  </w:style>
  <w:style w:type="paragraph" w:customStyle="1" w:styleId="11">
    <w:name w:val="Абзац списка1"/>
    <w:basedOn w:val="a"/>
    <w:uiPriority w:val="99"/>
    <w:rsid w:val="00724B19"/>
    <w:pPr>
      <w:ind w:left="720"/>
    </w:pPr>
    <w:rPr>
      <w:rFonts w:eastAsia="Times New Roman"/>
    </w:rPr>
  </w:style>
  <w:style w:type="table" w:styleId="a7">
    <w:name w:val="Table Grid"/>
    <w:basedOn w:val="a1"/>
    <w:uiPriority w:val="99"/>
    <w:rsid w:val="00491F6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C429F4"/>
    <w:pPr>
      <w:spacing w:after="120"/>
      <w:ind w:left="283"/>
    </w:pPr>
  </w:style>
  <w:style w:type="character" w:customStyle="1" w:styleId="a9">
    <w:name w:val="Основной текст с отступом Знак"/>
    <w:basedOn w:val="a0"/>
    <w:link w:val="a8"/>
    <w:uiPriority w:val="99"/>
    <w:semiHidden/>
    <w:locked/>
    <w:rsid w:val="00C429F4"/>
  </w:style>
  <w:style w:type="character" w:customStyle="1" w:styleId="12">
    <w:name w:val="Основной текст Знак1 Знак"/>
    <w:aliases w:val="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uiPriority w:val="99"/>
    <w:locked/>
    <w:rsid w:val="00971FE1"/>
    <w:rPr>
      <w:rFonts w:eastAsia="Times New Roman"/>
      <w:b/>
      <w:bCs/>
      <w:lang w:val="ru-RU" w:eastAsia="ru-RU"/>
    </w:rPr>
  </w:style>
  <w:style w:type="paragraph" w:customStyle="1" w:styleId="21">
    <w:name w:val="Абзац списка2"/>
    <w:basedOn w:val="a"/>
    <w:uiPriority w:val="99"/>
    <w:rsid w:val="00971FE1"/>
    <w:pPr>
      <w:ind w:left="720"/>
    </w:pPr>
    <w:rPr>
      <w:rFonts w:eastAsia="Times New Roman"/>
    </w:rPr>
  </w:style>
  <w:style w:type="paragraph" w:customStyle="1" w:styleId="3">
    <w:name w:val="Абзац списка3"/>
    <w:basedOn w:val="a"/>
    <w:uiPriority w:val="99"/>
    <w:rsid w:val="00D64259"/>
    <w:pPr>
      <w:ind w:left="720"/>
    </w:pPr>
    <w:rPr>
      <w:rFonts w:eastAsia="Times New Roman"/>
    </w:rPr>
  </w:style>
  <w:style w:type="character" w:styleId="aa">
    <w:name w:val="Strong"/>
    <w:basedOn w:val="a0"/>
    <w:uiPriority w:val="99"/>
    <w:qFormat/>
    <w:locked/>
    <w:rsid w:val="00D64259"/>
    <w:rPr>
      <w:b/>
      <w:bCs/>
    </w:rPr>
  </w:style>
  <w:style w:type="paragraph" w:customStyle="1" w:styleId="ab">
    <w:name w:val="Знак Знак"/>
    <w:basedOn w:val="a"/>
    <w:uiPriority w:val="99"/>
    <w:rsid w:val="001529A2"/>
    <w:pPr>
      <w:spacing w:after="160" w:line="240" w:lineRule="exact"/>
    </w:pPr>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620383064">
      <w:marLeft w:val="0"/>
      <w:marRight w:val="0"/>
      <w:marTop w:val="0"/>
      <w:marBottom w:val="0"/>
      <w:divBdr>
        <w:top w:val="none" w:sz="0" w:space="0" w:color="auto"/>
        <w:left w:val="none" w:sz="0" w:space="0" w:color="auto"/>
        <w:bottom w:val="none" w:sz="0" w:space="0" w:color="auto"/>
        <w:right w:val="none" w:sz="0" w:space="0" w:color="auto"/>
      </w:divBdr>
    </w:div>
    <w:div w:id="620383065">
      <w:marLeft w:val="0"/>
      <w:marRight w:val="0"/>
      <w:marTop w:val="0"/>
      <w:marBottom w:val="0"/>
      <w:divBdr>
        <w:top w:val="none" w:sz="0" w:space="0" w:color="auto"/>
        <w:left w:val="none" w:sz="0" w:space="0" w:color="auto"/>
        <w:bottom w:val="none" w:sz="0" w:space="0" w:color="auto"/>
        <w:right w:val="none" w:sz="0" w:space="0" w:color="auto"/>
      </w:divBdr>
    </w:div>
    <w:div w:id="620383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EC4D9-5599-4238-BA90-DBD88BFA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Orgovik</cp:lastModifiedBy>
  <cp:revision>3</cp:revision>
  <cp:lastPrinted>2022-03-23T11:47:00Z</cp:lastPrinted>
  <dcterms:created xsi:type="dcterms:W3CDTF">2022-09-15T07:23:00Z</dcterms:created>
  <dcterms:modified xsi:type="dcterms:W3CDTF">2022-09-15T07:23:00Z</dcterms:modified>
</cp:coreProperties>
</file>