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B2" w:rsidRDefault="0091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14 марта 2023 года состоялось 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очередное заседание Совета депутатов муниципального округа</w:t>
      </w:r>
    </w:p>
    <w:p w:rsidR="009178B2" w:rsidRDefault="0091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349C" w:rsidRDefault="00917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повестке дня рассматривались следующие вопросы:</w:t>
      </w:r>
      <w:r w:rsidR="0076150A">
        <w:rPr>
          <w:rFonts w:ascii="Times New Roman" w:eastAsia="Times New Roman" w:hAnsi="Times New Roman" w:cs="Times New Roman"/>
          <w:sz w:val="28"/>
        </w:rPr>
        <w:t xml:space="preserve"> </w:t>
      </w:r>
    </w:p>
    <w:p w:rsidR="0083349C" w:rsidRDefault="00833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349C" w:rsidRPr="009178B2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6150A">
        <w:rPr>
          <w:rFonts w:ascii="Times New Roman" w:eastAsia="Times New Roman" w:hAnsi="Times New Roman" w:cs="Times New Roman"/>
          <w:sz w:val="28"/>
        </w:rPr>
        <w:t xml:space="preserve">1. </w:t>
      </w:r>
      <w:r w:rsidR="0076150A" w:rsidRPr="009178B2">
        <w:rPr>
          <w:rFonts w:ascii="Times New Roman" w:eastAsia="Times New Roman" w:hAnsi="Times New Roman" w:cs="Times New Roman"/>
          <w:b/>
          <w:sz w:val="28"/>
        </w:rPr>
        <w:t>Отчет отдела МВД России по району Куркино города Москвы по итогам работы за 2022 год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Илкин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Игорь Сергеевич,  начальник отдела МВД России по району Куркино города Москвы</w:t>
      </w:r>
    </w:p>
    <w:p w:rsidR="009178B2" w:rsidRDefault="009178B2" w:rsidP="009178B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– единогласно.  </w:t>
      </w:r>
      <w:r>
        <w:rPr>
          <w:rFonts w:ascii="Times New Roman" w:eastAsia="Times New Roman" w:hAnsi="Times New Roman" w:cs="Times New Roman"/>
          <w:i/>
          <w:sz w:val="28"/>
        </w:rPr>
        <w:t>Решение принято</w:t>
      </w:r>
    </w:p>
    <w:p w:rsidR="009178B2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3349C" w:rsidRPr="009178B2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6150A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150A" w:rsidRPr="009178B2">
        <w:rPr>
          <w:rFonts w:ascii="Times New Roman" w:eastAsia="Times New Roman" w:hAnsi="Times New Roman" w:cs="Times New Roman"/>
          <w:b/>
          <w:sz w:val="28"/>
        </w:rPr>
        <w:t xml:space="preserve">Ежегодное заслушивание </w:t>
      </w:r>
      <w:proofErr w:type="gramStart"/>
      <w:r w:rsidR="0076150A" w:rsidRPr="009178B2">
        <w:rPr>
          <w:rFonts w:ascii="Times New Roman" w:eastAsia="Times New Roman" w:hAnsi="Times New Roman" w:cs="Times New Roman"/>
          <w:b/>
          <w:sz w:val="28"/>
        </w:rPr>
        <w:t>информации руководителя многофункционального центра  предоставления государственных услуг</w:t>
      </w:r>
      <w:proofErr w:type="gramEnd"/>
      <w:r w:rsidR="0076150A" w:rsidRPr="009178B2">
        <w:rPr>
          <w:rFonts w:ascii="Times New Roman" w:eastAsia="Times New Roman" w:hAnsi="Times New Roman" w:cs="Times New Roman"/>
          <w:b/>
          <w:sz w:val="28"/>
        </w:rPr>
        <w:t xml:space="preserve"> о работе по обслуживанию населения муниципального округа Куркино 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Новикова Екатерина Владимировна, руководитель МФЦ по району Куркино  </w:t>
      </w:r>
    </w:p>
    <w:p w:rsidR="009178B2" w:rsidRDefault="009178B2" w:rsidP="009178B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– единогласно.  </w:t>
      </w:r>
      <w:r>
        <w:rPr>
          <w:rFonts w:ascii="Times New Roman" w:eastAsia="Times New Roman" w:hAnsi="Times New Roman" w:cs="Times New Roman"/>
          <w:i/>
          <w:sz w:val="28"/>
        </w:rPr>
        <w:t>Решение принято</w:t>
      </w:r>
    </w:p>
    <w:p w:rsidR="0083349C" w:rsidRDefault="0083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349C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6150A" w:rsidRPr="009178B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проекте решения Совета депутатов муниципального округа Куркино «О бюджете муниципального округа Куркино на 2023 год и плановый период 2024 и 2025 годов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Е.В., депутат Совета депутатов  </w:t>
      </w:r>
    </w:p>
    <w:p w:rsidR="009178B2" w:rsidRDefault="009178B2" w:rsidP="009178B2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8"/>
          <w:shd w:val="clear" w:color="auto" w:fill="FFFFFF"/>
        </w:rPr>
      </w:pPr>
    </w:p>
    <w:p w:rsidR="009178B2" w:rsidRDefault="009178B2" w:rsidP="00917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5 (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,, Савельев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 </w:t>
      </w:r>
    </w:p>
    <w:p w:rsidR="009178B2" w:rsidRDefault="009178B2" w:rsidP="00917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9178B2" w:rsidRDefault="009178B2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ВОЗДЕРЖАЛИСЬ-5 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Федотов В.С., Шеина О.В.)</w:t>
      </w:r>
    </w:p>
    <w:p w:rsidR="009178B2" w:rsidRDefault="009178B2" w:rsidP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не принято</w:t>
      </w:r>
    </w:p>
    <w:p w:rsidR="009178B2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8"/>
          <w:shd w:val="clear" w:color="auto" w:fill="FFFFFF"/>
        </w:rPr>
      </w:pPr>
    </w:p>
    <w:p w:rsidR="0083349C" w:rsidRDefault="0091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6150A"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150A" w:rsidRPr="009178B2">
        <w:rPr>
          <w:rFonts w:ascii="Times New Roman" w:eastAsia="Times New Roman" w:hAnsi="Times New Roman" w:cs="Times New Roman"/>
          <w:b/>
          <w:sz w:val="28"/>
        </w:rPr>
        <w:t>Об утверждении состава постоянной бюджетно-финансовой комиссии Совета депутатов муниципального округа Куркино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Е.В., депутат Совета депутатов  </w:t>
      </w:r>
    </w:p>
    <w:p w:rsidR="009178B2" w:rsidRDefault="009178B2" w:rsidP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9178B2" w:rsidRDefault="009178B2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6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</w:t>
      </w:r>
      <w:r w:rsidR="00E4614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Савельев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 </w:t>
      </w:r>
    </w:p>
    <w:p w:rsidR="009178B2" w:rsidRDefault="009178B2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9178B2" w:rsidRDefault="009178B2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ВОЗДЕРЖАЛИСЬ- 4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Федотов В.С., Шеина О.В.)</w:t>
      </w:r>
    </w:p>
    <w:p w:rsidR="009178B2" w:rsidRDefault="009178B2" w:rsidP="00917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принято</w:t>
      </w:r>
    </w:p>
    <w:p w:rsidR="00E4614C" w:rsidRDefault="00E4614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349C" w:rsidRDefault="00E4614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76150A" w:rsidRPr="00E4614C">
        <w:rPr>
          <w:rFonts w:ascii="Times New Roman" w:eastAsia="Times New Roman" w:hAnsi="Times New Roman" w:cs="Times New Roman"/>
          <w:b/>
          <w:sz w:val="28"/>
        </w:rPr>
        <w:t>Об избрании главы муниципального округа Куркино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Светиков И.А., глава муниципального округа Куркино </w:t>
      </w:r>
    </w:p>
    <w:p w:rsidR="00E4614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614C">
        <w:rPr>
          <w:rFonts w:ascii="Times New Roman" w:eastAsia="Times New Roman" w:hAnsi="Times New Roman" w:cs="Times New Roman"/>
          <w:sz w:val="28"/>
        </w:rPr>
        <w:t xml:space="preserve">Голосования </w:t>
      </w:r>
      <w:r>
        <w:rPr>
          <w:rFonts w:ascii="Times New Roman" w:eastAsia="Times New Roman" w:hAnsi="Times New Roman" w:cs="Times New Roman"/>
          <w:sz w:val="28"/>
        </w:rPr>
        <w:t xml:space="preserve">по данному вопросу </w:t>
      </w:r>
      <w:r w:rsidRPr="00E4614C">
        <w:rPr>
          <w:rFonts w:ascii="Times New Roman" w:eastAsia="Times New Roman" w:hAnsi="Times New Roman" w:cs="Times New Roman"/>
          <w:sz w:val="28"/>
        </w:rPr>
        <w:t>не было</w:t>
      </w:r>
    </w:p>
    <w:p w:rsid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sz w:val="28"/>
        </w:rPr>
      </w:pP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6. </w:t>
      </w:r>
      <w:r w:rsidR="0076150A" w:rsidRPr="00E4614C">
        <w:rPr>
          <w:rFonts w:ascii="Times New Roman" w:eastAsia="Times New Roman" w:hAnsi="Times New Roman" w:cs="Times New Roman"/>
          <w:b/>
          <w:sz w:val="28"/>
        </w:rPr>
        <w:t xml:space="preserve">О согласовании ежеквартального сводного районного календарного плана по </w:t>
      </w:r>
      <w:proofErr w:type="spellStart"/>
      <w:r w:rsidR="0076150A" w:rsidRPr="00E4614C">
        <w:rPr>
          <w:rFonts w:ascii="Times New Roman" w:eastAsia="Times New Roman" w:hAnsi="Times New Roman" w:cs="Times New Roman"/>
          <w:b/>
          <w:sz w:val="28"/>
        </w:rPr>
        <w:t>досуговой</w:t>
      </w:r>
      <w:proofErr w:type="spellEnd"/>
      <w:r w:rsidR="0076150A" w:rsidRPr="00E4614C">
        <w:rPr>
          <w:rFonts w:ascii="Times New Roman" w:eastAsia="Times New Roman" w:hAnsi="Times New Roman" w:cs="Times New Roman"/>
          <w:b/>
          <w:sz w:val="28"/>
        </w:rPr>
        <w:t>, социально-воспитательной, физкультурно-оздоровительной и спортивной работе с населением по месту жительства на 2 квартал 2023 года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Шеина О.В., депутат Совета депутатов </w:t>
      </w:r>
    </w:p>
    <w:p w:rsidR="00E4614C" w:rsidRPr="00E4614C" w:rsidRDefault="00E4614C" w:rsidP="00E461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– единогласно.  </w:t>
      </w:r>
      <w:r>
        <w:rPr>
          <w:rFonts w:ascii="Times New Roman" w:eastAsia="Times New Roman" w:hAnsi="Times New Roman" w:cs="Times New Roman"/>
          <w:i/>
          <w:sz w:val="28"/>
        </w:rPr>
        <w:t>Решение принято.</w:t>
      </w:r>
    </w:p>
    <w:p w:rsid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согласовании  адресного перечня по посадке деревьев на объектах озеленения 3-й категории на территории Северо-Западного админист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ративного  округа города Москвы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Каданцева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Ю.В. депутат Совета депутатов</w:t>
      </w:r>
    </w:p>
    <w:p w:rsidR="00E4614C" w:rsidRPr="00E4614C" w:rsidRDefault="00E4614C" w:rsidP="00E461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– единогласно. </w:t>
      </w:r>
      <w:r>
        <w:rPr>
          <w:rFonts w:ascii="Times New Roman" w:eastAsia="Times New Roman" w:hAnsi="Times New Roman" w:cs="Times New Roman"/>
          <w:i/>
          <w:sz w:val="28"/>
        </w:rPr>
        <w:t>Решение принято.</w:t>
      </w:r>
    </w:p>
    <w:p w:rsidR="00E4614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согласовании проекта изменения схемы размещения нестационарных торговых объектов (</w:t>
      </w:r>
      <w:proofErr w:type="spell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ул</w:t>
      </w:r>
      <w:proofErr w:type="gram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.С</w:t>
      </w:r>
      <w:proofErr w:type="gram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околово-Мещерская</w:t>
      </w:r>
      <w:proofErr w:type="spell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вл. 25-29)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Каданцева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Ю.В. депутат Совета депутатов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2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Федотов В.С.) 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ВОЗДЕРЖАЛИСЬ- 6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Савельев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Шеина О.В.,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не принято</w:t>
      </w:r>
    </w:p>
    <w:p w:rsidR="0083349C" w:rsidRDefault="0083349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349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9.</w:t>
      </w:r>
      <w:r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согласовании направления управой района Куркино города Москвы сре</w:t>
      </w:r>
      <w:proofErr w:type="gram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дств ст</w:t>
      </w:r>
      <w:proofErr w:type="gram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имулирования на реализацию мероприятий по благоустройству дворовой территории в 2023 году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Каданцева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Ю.В., депутат Совета депутатов депутат Совета депутатов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8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Савельев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Шеина О.В.,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ВОЗДЕРЖАЛИСЬ- 1 (Федотов В.С.)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принято</w:t>
      </w:r>
    </w:p>
    <w:p w:rsidR="0083349C" w:rsidRDefault="00833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10. </w:t>
      </w:r>
      <w:proofErr w:type="gram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участии депутатов Совета депутатов муниципального округа Куркино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доме, расположенном по адресу: г. Москва, ул. </w:t>
      </w:r>
      <w:proofErr w:type="spell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Родионовская</w:t>
      </w:r>
      <w:proofErr w:type="spell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, д. 10, ул. </w:t>
      </w:r>
      <w:proofErr w:type="spell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Родионовская</w:t>
      </w:r>
      <w:proofErr w:type="spell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д. 16,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корп. 4, ул. </w:t>
      </w:r>
      <w:proofErr w:type="spellStart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Родионовская</w:t>
      </w:r>
      <w:proofErr w:type="spell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д. 16 корп.5., ул.</w:t>
      </w:r>
      <w:r w:rsidR="00A2528B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Воротынская д.16 к.1,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ул.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Воротынская д</w:t>
      </w:r>
      <w:proofErr w:type="gramEnd"/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.10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Каданцева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Ю.В., депутат Совета депутатов </w:t>
      </w:r>
    </w:p>
    <w:p w:rsidR="0083349C" w:rsidRDefault="0083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7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Савельев В.В., Федотов В.С., Шеина О.В.)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ВОЗДЕРЖАЛИСЬ- 2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принято</w:t>
      </w:r>
    </w:p>
    <w:p w:rsid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 поощрении депутатов Совета депутатов муниципального округа Куркино за 1 квартал 2023 года 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Светиков И.А., глава муниципального округа Куркино 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4 (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О.П., Савельев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Д.П.) 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ПРОТИВ-0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ВОЗДЕРЖАЛИСЬ- 5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Полубатонова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Федотов В.С., Шеина О.В.)</w:t>
      </w:r>
    </w:p>
    <w:p w:rsidR="00E4614C" w:rsidRDefault="00E4614C" w:rsidP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Решение не принято</w:t>
      </w:r>
    </w:p>
    <w:p w:rsidR="0083349C" w:rsidRDefault="0083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349C" w:rsidRDefault="00A6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Разное</w:t>
      </w:r>
      <w:r w:rsidR="0076150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83349C" w:rsidRP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7615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13. </w:t>
      </w:r>
      <w:r w:rsidR="0076150A" w:rsidRPr="00E461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ежегодных отчетах депутатов муниципального округа Куркино перед избирателями (дата и время проведения)</w:t>
      </w:r>
    </w:p>
    <w:p w:rsidR="0083349C" w:rsidRDefault="00761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Докладчик: Светиков И.А., глава муниципального округа Куркино </w:t>
      </w:r>
    </w:p>
    <w:p w:rsidR="00E4614C" w:rsidRDefault="00E4614C" w:rsidP="00E461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Голосовали:</w:t>
      </w:r>
      <w:r w:rsidRPr="009178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– единогласно. Решение принято (протокольно)</w:t>
      </w:r>
    </w:p>
    <w:p w:rsid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E4614C" w:rsidRDefault="00E46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3349C" w:rsidRDefault="0083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83349C" w:rsidSect="00E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5C6"/>
    <w:multiLevelType w:val="hybridMultilevel"/>
    <w:tmpl w:val="B66E3592"/>
    <w:lvl w:ilvl="0" w:tplc="81B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349C"/>
    <w:rsid w:val="000A1F61"/>
    <w:rsid w:val="002E2DB5"/>
    <w:rsid w:val="00362B9C"/>
    <w:rsid w:val="00427887"/>
    <w:rsid w:val="004A01DF"/>
    <w:rsid w:val="004E3939"/>
    <w:rsid w:val="004E3F79"/>
    <w:rsid w:val="005A1763"/>
    <w:rsid w:val="00694713"/>
    <w:rsid w:val="0076150A"/>
    <w:rsid w:val="007A7F2B"/>
    <w:rsid w:val="00800819"/>
    <w:rsid w:val="0083164E"/>
    <w:rsid w:val="0083349C"/>
    <w:rsid w:val="009178B2"/>
    <w:rsid w:val="00943A18"/>
    <w:rsid w:val="009879BD"/>
    <w:rsid w:val="00995FC8"/>
    <w:rsid w:val="00A2528B"/>
    <w:rsid w:val="00A67E3E"/>
    <w:rsid w:val="00A90DB3"/>
    <w:rsid w:val="00BB70A7"/>
    <w:rsid w:val="00C743D9"/>
    <w:rsid w:val="00CA0F66"/>
    <w:rsid w:val="00D05706"/>
    <w:rsid w:val="00D141A0"/>
    <w:rsid w:val="00D26659"/>
    <w:rsid w:val="00DC65F6"/>
    <w:rsid w:val="00E4614C"/>
    <w:rsid w:val="00E72467"/>
    <w:rsid w:val="00EE6D76"/>
    <w:rsid w:val="00F52491"/>
    <w:rsid w:val="00FA5B0E"/>
    <w:rsid w:val="00FE0DE8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6"/>
  </w:style>
  <w:style w:type="paragraph" w:styleId="3">
    <w:name w:val="heading 3"/>
    <w:basedOn w:val="a"/>
    <w:link w:val="30"/>
    <w:uiPriority w:val="9"/>
    <w:qFormat/>
    <w:rsid w:val="00CA0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F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C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7D12-03C3-4FC6-8A1A-C7B132B3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4</cp:revision>
  <cp:lastPrinted>2023-03-20T12:38:00Z</cp:lastPrinted>
  <dcterms:created xsi:type="dcterms:W3CDTF">2023-03-20T12:45:00Z</dcterms:created>
  <dcterms:modified xsi:type="dcterms:W3CDTF">2023-03-21T07:26:00Z</dcterms:modified>
</cp:coreProperties>
</file>